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9CF" w:rsidRPr="009C79CF" w:rsidRDefault="009C79CF" w:rsidP="009C79CF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C79CF">
        <w:rPr>
          <w:rFonts w:ascii="Times New Roman" w:eastAsia="Times New Roman" w:hAnsi="Times New Roman" w:cs="Times New Roman"/>
          <w:b/>
          <w:color w:val="auto"/>
          <w:lang w:bidi="ar-SA"/>
        </w:rPr>
        <w:t>Приложение 1</w:t>
      </w:r>
    </w:p>
    <w:p w:rsidR="009C79CF" w:rsidRPr="009C79CF" w:rsidRDefault="009C79CF" w:rsidP="009C79CF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bidi="ar-SA"/>
        </w:rPr>
      </w:pPr>
      <w:r w:rsidRPr="009C79CF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к ПООП по </w:t>
      </w:r>
      <w:r w:rsidRPr="009C79CF">
        <w:rPr>
          <w:rFonts w:ascii="Times New Roman" w:eastAsia="Times New Roman" w:hAnsi="Times New Roman" w:cs="Times New Roman"/>
          <w:i/>
          <w:color w:val="auto"/>
          <w:sz w:val="22"/>
          <w:szCs w:val="22"/>
          <w:lang w:bidi="ar-SA"/>
        </w:rPr>
        <w:t>специальности</w:t>
      </w:r>
      <w:r w:rsidRPr="009C79CF"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bidi="ar-SA"/>
        </w:rPr>
        <w:t xml:space="preserve"> </w:t>
      </w:r>
    </w:p>
    <w:p w:rsidR="0007316A" w:rsidRPr="00D162BC" w:rsidRDefault="009C79CF" w:rsidP="009C79CF">
      <w:pPr>
        <w:shd w:val="clear" w:color="auto" w:fill="FFFFFF" w:themeFill="background1"/>
        <w:jc w:val="right"/>
        <w:rPr>
          <w:color w:val="000000" w:themeColor="text1"/>
        </w:rPr>
      </w:pPr>
      <w:r w:rsidRPr="009C79CF"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u w:val="single"/>
        </w:rPr>
        <w:t>23.02.05 Эксплуатация транспортного электрооборудования и автоматики</w:t>
      </w:r>
    </w:p>
    <w:p w:rsidR="0007316A" w:rsidRDefault="0007316A" w:rsidP="0002119B">
      <w:pPr>
        <w:shd w:val="clear" w:color="auto" w:fill="FFFFFF" w:themeFill="background1"/>
        <w:rPr>
          <w:color w:val="000000" w:themeColor="text1"/>
        </w:rPr>
      </w:pPr>
    </w:p>
    <w:p w:rsidR="009C79CF" w:rsidRDefault="009C79CF" w:rsidP="0002119B">
      <w:pPr>
        <w:shd w:val="clear" w:color="auto" w:fill="FFFFFF" w:themeFill="background1"/>
        <w:rPr>
          <w:color w:val="000000" w:themeColor="text1"/>
        </w:rPr>
      </w:pPr>
    </w:p>
    <w:p w:rsidR="009C79CF" w:rsidRDefault="009C79CF" w:rsidP="0002119B">
      <w:pPr>
        <w:shd w:val="clear" w:color="auto" w:fill="FFFFFF" w:themeFill="background1"/>
        <w:rPr>
          <w:color w:val="000000" w:themeColor="text1"/>
        </w:rPr>
      </w:pPr>
    </w:p>
    <w:p w:rsidR="009C79CF" w:rsidRDefault="009C79CF" w:rsidP="0002119B">
      <w:pPr>
        <w:shd w:val="clear" w:color="auto" w:fill="FFFFFF" w:themeFill="background1"/>
        <w:rPr>
          <w:color w:val="000000" w:themeColor="text1"/>
        </w:rPr>
      </w:pPr>
    </w:p>
    <w:p w:rsidR="009C79CF" w:rsidRDefault="009C79CF" w:rsidP="0002119B">
      <w:pPr>
        <w:shd w:val="clear" w:color="auto" w:fill="FFFFFF" w:themeFill="background1"/>
        <w:rPr>
          <w:color w:val="000000" w:themeColor="text1"/>
        </w:rPr>
      </w:pPr>
    </w:p>
    <w:p w:rsidR="009C79CF" w:rsidRDefault="009C79CF" w:rsidP="0002119B">
      <w:pPr>
        <w:shd w:val="clear" w:color="auto" w:fill="FFFFFF" w:themeFill="background1"/>
        <w:rPr>
          <w:color w:val="000000" w:themeColor="text1"/>
        </w:rPr>
      </w:pPr>
    </w:p>
    <w:p w:rsidR="009C79CF" w:rsidRDefault="009C79CF" w:rsidP="0002119B">
      <w:pPr>
        <w:shd w:val="clear" w:color="auto" w:fill="FFFFFF" w:themeFill="background1"/>
        <w:rPr>
          <w:color w:val="000000" w:themeColor="text1"/>
        </w:rPr>
      </w:pPr>
    </w:p>
    <w:p w:rsidR="009C79CF" w:rsidRDefault="009C79CF" w:rsidP="0002119B">
      <w:pPr>
        <w:shd w:val="clear" w:color="auto" w:fill="FFFFFF" w:themeFill="background1"/>
        <w:rPr>
          <w:color w:val="000000" w:themeColor="text1"/>
        </w:rPr>
      </w:pPr>
    </w:p>
    <w:p w:rsidR="009C79CF" w:rsidRPr="00D162BC" w:rsidRDefault="009C79CF" w:rsidP="0002119B">
      <w:pPr>
        <w:shd w:val="clear" w:color="auto" w:fill="FFFFFF" w:themeFill="background1"/>
        <w:rPr>
          <w:color w:val="000000" w:themeColor="text1"/>
        </w:rPr>
      </w:pPr>
    </w:p>
    <w:p w:rsidR="0007316A" w:rsidRPr="00D162BC" w:rsidRDefault="0007316A" w:rsidP="0002119B">
      <w:pPr>
        <w:shd w:val="clear" w:color="auto" w:fill="FFFFFF" w:themeFill="background1"/>
        <w:rPr>
          <w:color w:val="000000" w:themeColor="text1"/>
        </w:rPr>
      </w:pPr>
    </w:p>
    <w:p w:rsidR="009C79CF" w:rsidRPr="009C79CF" w:rsidRDefault="009C79CF" w:rsidP="009C79CF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C79CF">
        <w:rPr>
          <w:rFonts w:ascii="Times New Roman" w:eastAsia="Times New Roman" w:hAnsi="Times New Roman" w:cs="Times New Roman"/>
          <w:b/>
          <w:color w:val="auto"/>
          <w:lang w:bidi="ar-SA"/>
        </w:rPr>
        <w:t>РАБОЧАЯ ПРОГРАММА ПРОФЕССИОНАЛЬНОГО МОДУЛЯ</w:t>
      </w:r>
    </w:p>
    <w:p w:rsidR="009C79CF" w:rsidRPr="009C79CF" w:rsidRDefault="009C79CF" w:rsidP="009C79CF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</w:p>
    <w:p w:rsidR="0007316A" w:rsidRPr="009C79CF" w:rsidRDefault="009C79CF" w:rsidP="009C79CF">
      <w:pPr>
        <w:shd w:val="clear" w:color="auto" w:fill="FFFFFF" w:themeFill="background1"/>
        <w:autoSpaceDE w:val="0"/>
        <w:autoSpaceDN w:val="0"/>
        <w:jc w:val="center"/>
        <w:rPr>
          <w:rFonts w:ascii="Times New Roman" w:eastAsia="Times New Roman" w:hAnsi="Times New Roman" w:cs="Times New Roman"/>
          <w:bCs/>
          <w:color w:val="000000" w:themeColor="text1"/>
        </w:rPr>
      </w:pPr>
      <w:r w:rsidRPr="009C79CF">
        <w:rPr>
          <w:rFonts w:ascii="Times New Roman" w:eastAsia="Times New Roman" w:hAnsi="Times New Roman" w:cs="Times New Roman"/>
          <w:b/>
          <w:color w:val="auto"/>
          <w:lang w:bidi="ar-SA"/>
        </w:rPr>
        <w:t>«</w:t>
      </w:r>
      <w:r w:rsidRPr="009C79CF">
        <w:rPr>
          <w:rFonts w:ascii="Times New Roman" w:eastAsia="Times New Roman" w:hAnsi="Times New Roman" w:cs="Times New Roman"/>
          <w:b/>
          <w:color w:val="000000" w:themeColor="text1"/>
          <w:u w:val="single"/>
        </w:rPr>
        <w:t>ПМ.01. Эксплуатация транспортного электрооборудования и автоматики</w:t>
      </w:r>
      <w:r w:rsidRPr="009C79CF">
        <w:rPr>
          <w:rFonts w:ascii="Times New Roman" w:eastAsia="Times New Roman" w:hAnsi="Times New Roman" w:cs="Times New Roman"/>
          <w:b/>
          <w:color w:val="auto"/>
          <w:lang w:bidi="ar-SA"/>
        </w:rPr>
        <w:t>»</w:t>
      </w:r>
    </w:p>
    <w:p w:rsidR="0007316A" w:rsidRDefault="0007316A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8D5A5B" w:rsidRPr="00D162BC" w:rsidRDefault="008D5A5B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07316A" w:rsidRPr="00D162BC" w:rsidRDefault="0007316A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07316A" w:rsidRPr="00D162BC" w:rsidRDefault="0007316A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07316A" w:rsidRPr="00D162BC" w:rsidRDefault="0007316A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07316A" w:rsidRDefault="0007316A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9C79CF" w:rsidRDefault="009C79CF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9C79CF" w:rsidRDefault="009C79CF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9C79CF" w:rsidRDefault="009C79CF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9C79CF" w:rsidRDefault="009C79CF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9C79CF" w:rsidRDefault="009C79CF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9C79CF" w:rsidRDefault="009C79CF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9C79CF" w:rsidRDefault="009C79CF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9C79CF" w:rsidRDefault="009C79CF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9C79CF" w:rsidRDefault="009C79CF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9C79CF" w:rsidRPr="00D162BC" w:rsidRDefault="009C79CF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07316A" w:rsidRPr="00D162BC" w:rsidRDefault="0007316A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07316A" w:rsidRPr="00D162BC" w:rsidRDefault="0007316A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07316A" w:rsidRPr="00D162BC" w:rsidRDefault="0007316A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07316A" w:rsidRPr="00D162BC" w:rsidRDefault="0007316A" w:rsidP="0002119B">
      <w:pPr>
        <w:shd w:val="clear" w:color="auto" w:fill="FFFFFF" w:themeFill="background1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:rsidR="0007316A" w:rsidRPr="009C79CF" w:rsidRDefault="009C79CF" w:rsidP="0002119B">
      <w:pPr>
        <w:shd w:val="clear" w:color="auto" w:fill="FFFFFF" w:themeFill="background1"/>
        <w:autoSpaceDE w:val="0"/>
        <w:autoSpaceDN w:val="0"/>
        <w:jc w:val="center"/>
        <w:rPr>
          <w:rStyle w:val="41"/>
          <w:rFonts w:eastAsia="Arial Unicode MS"/>
          <w:i/>
          <w:color w:val="000000" w:themeColor="text1"/>
        </w:rPr>
      </w:pPr>
      <w:r w:rsidRPr="009C79CF">
        <w:rPr>
          <w:rFonts w:ascii="Times New Roman" w:eastAsia="Times New Roman" w:hAnsi="Times New Roman" w:cs="Times New Roman"/>
          <w:bCs/>
          <w:i/>
          <w:color w:val="000000" w:themeColor="text1"/>
          <w:szCs w:val="32"/>
        </w:rPr>
        <w:t>2023 г.</w:t>
      </w:r>
      <w:r w:rsidR="0007316A" w:rsidRPr="009C79CF">
        <w:rPr>
          <w:rStyle w:val="41"/>
          <w:rFonts w:eastAsia="Arial Unicode MS"/>
          <w:i/>
          <w:color w:val="000000" w:themeColor="text1"/>
        </w:rPr>
        <w:br w:type="page"/>
      </w:r>
    </w:p>
    <w:p w:rsidR="00886DF0" w:rsidRPr="00D162BC" w:rsidRDefault="00886DF0" w:rsidP="0002119B">
      <w:pPr>
        <w:pStyle w:val="60"/>
        <w:shd w:val="clear" w:color="auto" w:fill="FFFFFF" w:themeFill="background1"/>
        <w:spacing w:line="760" w:lineRule="exact"/>
        <w:rPr>
          <w:color w:val="000000" w:themeColor="text1"/>
          <w:sz w:val="22"/>
          <w:szCs w:val="22"/>
        </w:rPr>
        <w:sectPr w:rsidR="00886DF0" w:rsidRPr="00D162BC" w:rsidSect="0007316A">
          <w:footerReference w:type="even" r:id="rId9"/>
          <w:footerReference w:type="default" r:id="rId10"/>
          <w:pgSz w:w="11900" w:h="16840"/>
          <w:pgMar w:top="1090" w:right="831" w:bottom="1090" w:left="1319" w:header="0" w:footer="3" w:gutter="0"/>
          <w:cols w:space="720"/>
          <w:noEndnote/>
          <w:titlePg/>
          <w:docGrid w:linePitch="360"/>
        </w:sectPr>
      </w:pPr>
    </w:p>
    <w:p w:rsidR="00BE5744" w:rsidRPr="00BE5744" w:rsidRDefault="00BE5744" w:rsidP="00BE5744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color w:val="auto"/>
          <w:lang w:bidi="ar-SA"/>
        </w:rPr>
      </w:pPr>
      <w:r w:rsidRPr="00BE5744">
        <w:rPr>
          <w:rFonts w:ascii="Times New Roman" w:eastAsia="Times New Roman" w:hAnsi="Times New Roman" w:cs="Times New Roman"/>
          <w:b/>
          <w:i/>
          <w:color w:val="auto"/>
          <w:lang w:bidi="ar-SA"/>
        </w:rPr>
        <w:lastRenderedPageBreak/>
        <w:t>СОДЕРЖАНИЕ</w:t>
      </w:r>
    </w:p>
    <w:p w:rsidR="00BE5744" w:rsidRPr="00BE5744" w:rsidRDefault="00BE5744" w:rsidP="00BE5744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i/>
          <w:color w:val="auto"/>
          <w:lang w:bidi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E5744" w:rsidRPr="00BE5744" w:rsidTr="00A34C5B">
        <w:tc>
          <w:tcPr>
            <w:tcW w:w="7501" w:type="dxa"/>
          </w:tcPr>
          <w:p w:rsidR="00BE5744" w:rsidRPr="00BE5744" w:rsidRDefault="00BE5744" w:rsidP="00E43D1C">
            <w:pPr>
              <w:widowControl/>
              <w:numPr>
                <w:ilvl w:val="0"/>
                <w:numId w:val="12"/>
              </w:numPr>
              <w:tabs>
                <w:tab w:val="num" w:pos="284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BE5744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854" w:type="dxa"/>
          </w:tcPr>
          <w:p w:rsidR="00BE5744" w:rsidRPr="00BE5744" w:rsidRDefault="00BE5744" w:rsidP="00BE5744">
            <w:pPr>
              <w:widowControl/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BE5744" w:rsidRPr="00BE5744" w:rsidTr="00A34C5B">
        <w:tc>
          <w:tcPr>
            <w:tcW w:w="7501" w:type="dxa"/>
          </w:tcPr>
          <w:p w:rsidR="00BE5744" w:rsidRPr="00BE5744" w:rsidRDefault="00BE5744" w:rsidP="00BE5744">
            <w:pPr>
              <w:widowControl/>
              <w:numPr>
                <w:ilvl w:val="0"/>
                <w:numId w:val="12"/>
              </w:numPr>
              <w:tabs>
                <w:tab w:val="num" w:pos="284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BE5744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СТРУКТУРА И СОДЕРЖАНИЕ ПРОФЕССИОНАЛЬНОГО МОДУЛЯ</w:t>
            </w:r>
          </w:p>
        </w:tc>
        <w:tc>
          <w:tcPr>
            <w:tcW w:w="1854" w:type="dxa"/>
          </w:tcPr>
          <w:p w:rsidR="00BE5744" w:rsidRPr="00BE5744" w:rsidRDefault="00BE5744" w:rsidP="00BE5744">
            <w:pPr>
              <w:widowControl/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BE5744" w:rsidRPr="00BE5744" w:rsidTr="00A34C5B">
        <w:tc>
          <w:tcPr>
            <w:tcW w:w="7501" w:type="dxa"/>
          </w:tcPr>
          <w:p w:rsidR="00BE5744" w:rsidRPr="00BE5744" w:rsidRDefault="00BE5744" w:rsidP="00BE5744">
            <w:pPr>
              <w:widowControl/>
              <w:numPr>
                <w:ilvl w:val="0"/>
                <w:numId w:val="12"/>
              </w:numPr>
              <w:tabs>
                <w:tab w:val="num" w:pos="284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BE5744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УСЛОВИЯ РЕАЛИЗАЦИИ ПРОФЕССИОНАЛЬНОГО МОДУЛЯ</w:t>
            </w:r>
          </w:p>
        </w:tc>
        <w:tc>
          <w:tcPr>
            <w:tcW w:w="1854" w:type="dxa"/>
          </w:tcPr>
          <w:p w:rsidR="00BE5744" w:rsidRPr="00BE5744" w:rsidRDefault="00BE5744" w:rsidP="00BE5744">
            <w:pPr>
              <w:widowControl/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BE5744" w:rsidRPr="00BE5744" w:rsidTr="00A34C5B">
        <w:tc>
          <w:tcPr>
            <w:tcW w:w="7501" w:type="dxa"/>
          </w:tcPr>
          <w:p w:rsidR="00BE5744" w:rsidRPr="00BE5744" w:rsidRDefault="00BE5744" w:rsidP="00BE5744">
            <w:pPr>
              <w:widowControl/>
              <w:numPr>
                <w:ilvl w:val="0"/>
                <w:numId w:val="12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BE5744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КОНТРОЛЬ И ОЦЕНКА РЕЗУЛЬТАТОВ ОСВОЕНИЯ ПРОФЕССИОНАЛЬНОГО МОДУЛЯ</w:t>
            </w:r>
          </w:p>
          <w:p w:rsidR="00BE5744" w:rsidRPr="00BE5744" w:rsidRDefault="00BE5744" w:rsidP="00BE5744">
            <w:pPr>
              <w:widowControl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854" w:type="dxa"/>
          </w:tcPr>
          <w:p w:rsidR="00BE5744" w:rsidRPr="00BE5744" w:rsidRDefault="00BE5744" w:rsidP="00BE5744">
            <w:pPr>
              <w:widowControl/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</w:tbl>
    <w:p w:rsidR="008D5A5B" w:rsidRDefault="008D5A5B" w:rsidP="0056328F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8D5A5B" w:rsidRDefault="008D5A5B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br w:type="page"/>
      </w:r>
    </w:p>
    <w:p w:rsidR="0056328F" w:rsidRPr="0056328F" w:rsidRDefault="00E43D1C" w:rsidP="0056328F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1. ОБЩАЯ ХАРАКТЕРИСТИКА</w:t>
      </w:r>
      <w:bookmarkStart w:id="0" w:name="_GoBack"/>
      <w:bookmarkEnd w:id="0"/>
      <w:r w:rsidR="0056328F" w:rsidRPr="0056328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РАБОЧЕЙ ПРОГРАММЫ</w:t>
      </w:r>
    </w:p>
    <w:p w:rsidR="0056328F" w:rsidRPr="0056328F" w:rsidRDefault="0056328F" w:rsidP="0056328F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6328F">
        <w:rPr>
          <w:rFonts w:ascii="Times New Roman" w:eastAsia="Times New Roman" w:hAnsi="Times New Roman" w:cs="Times New Roman"/>
          <w:b/>
          <w:color w:val="auto"/>
          <w:lang w:bidi="ar-SA"/>
        </w:rPr>
        <w:t>ПРОФЕССИОНАЛЬНОГО МОДУЛЯ</w:t>
      </w:r>
    </w:p>
    <w:p w:rsidR="0056328F" w:rsidRPr="0056328F" w:rsidRDefault="0056328F" w:rsidP="0056328F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6328F">
        <w:rPr>
          <w:rFonts w:ascii="Times New Roman" w:eastAsia="Times New Roman" w:hAnsi="Times New Roman" w:cs="Times New Roman"/>
          <w:b/>
          <w:color w:val="auto"/>
          <w:lang w:bidi="ar-SA"/>
        </w:rPr>
        <w:t>«</w:t>
      </w:r>
      <w:r w:rsidR="000C39BD" w:rsidRPr="000C39BD">
        <w:rPr>
          <w:rFonts w:ascii="Times New Roman" w:eastAsia="Times New Roman" w:hAnsi="Times New Roman" w:cs="Times New Roman"/>
          <w:b/>
          <w:color w:val="auto"/>
          <w:u w:val="single"/>
        </w:rPr>
        <w:t>ПМ.01. Эксплуатация транспортного электрооборудования и автоматики</w:t>
      </w:r>
      <w:r w:rsidRPr="0056328F">
        <w:rPr>
          <w:rFonts w:ascii="Times New Roman" w:eastAsia="Times New Roman" w:hAnsi="Times New Roman" w:cs="Times New Roman"/>
          <w:b/>
          <w:color w:val="auto"/>
          <w:lang w:bidi="ar-SA"/>
        </w:rPr>
        <w:t>»</w:t>
      </w:r>
    </w:p>
    <w:p w:rsidR="0056328F" w:rsidRPr="0056328F" w:rsidRDefault="0056328F" w:rsidP="0056328F">
      <w:pPr>
        <w:widowControl/>
        <w:spacing w:after="20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6328F" w:rsidRPr="0056328F" w:rsidRDefault="0056328F" w:rsidP="0056328F">
      <w:pPr>
        <w:widowControl/>
        <w:suppressAutoHyphens/>
        <w:ind w:firstLine="709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6328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1.1. </w:t>
      </w:r>
      <w:bookmarkStart w:id="1" w:name="_Hlk511590080"/>
      <w:r w:rsidRPr="0056328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Цель и планируемые результаты освоения профессионального модуля </w:t>
      </w:r>
      <w:bookmarkEnd w:id="1"/>
    </w:p>
    <w:p w:rsidR="0056328F" w:rsidRPr="0056328F" w:rsidRDefault="0056328F" w:rsidP="0056328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56328F">
        <w:rPr>
          <w:rFonts w:ascii="Times New Roman" w:eastAsia="Times New Roman" w:hAnsi="Times New Roman" w:cs="Times New Roman"/>
          <w:color w:val="auto"/>
          <w:lang w:bidi="ar-SA"/>
        </w:rPr>
        <w:t xml:space="preserve">В результате изучения профессионального модуля обучающийся должен освоить основной вид деятельности </w:t>
      </w:r>
      <w:r w:rsidR="00420E69" w:rsidRPr="00420E69">
        <w:rPr>
          <w:rFonts w:ascii="Times New Roman" w:eastAsia="Times New Roman" w:hAnsi="Times New Roman" w:cs="Times New Roman"/>
          <w:color w:val="auto"/>
          <w:u w:val="single"/>
          <w:lang w:bidi="ar-SA"/>
        </w:rPr>
        <w:t>Эксплуатация транспортного электрооборудования и автоматики</w:t>
      </w:r>
      <w:r w:rsidRPr="0056328F">
        <w:rPr>
          <w:rFonts w:ascii="Times New Roman" w:eastAsia="Times New Roman" w:hAnsi="Times New Roman" w:cs="Times New Roman"/>
          <w:color w:val="auto"/>
          <w:lang w:bidi="ar-SA"/>
        </w:rPr>
        <w:t xml:space="preserve"> и соответствующие ему общие компетенции и профессиональные компетенции:</w:t>
      </w:r>
    </w:p>
    <w:p w:rsidR="0056328F" w:rsidRPr="0056328F" w:rsidRDefault="0056328F" w:rsidP="0056328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56328F" w:rsidRDefault="0056328F" w:rsidP="00D66E1E">
      <w:pPr>
        <w:spacing w:after="240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1.1.1</w:t>
      </w:r>
      <w:r w:rsidRPr="0056328F">
        <w:rPr>
          <w:rFonts w:ascii="Times New Roman" w:eastAsia="Times New Roman" w:hAnsi="Times New Roman" w:cs="Times New Roman"/>
          <w:color w:val="auto"/>
          <w:lang w:bidi="ar-SA"/>
        </w:rPr>
        <w:t xml:space="preserve"> Перечень общих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8295"/>
      </w:tblGrid>
      <w:tr w:rsidR="0056328F" w:rsidTr="00A71C93">
        <w:trPr>
          <w:trHeight w:hRule="exact" w:val="29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28F" w:rsidRPr="00ED47D0" w:rsidRDefault="0056328F" w:rsidP="00ED47D0">
            <w:pPr>
              <w:pStyle w:val="20"/>
              <w:shd w:val="clear" w:color="auto" w:fill="auto"/>
              <w:spacing w:after="0" w:line="220" w:lineRule="exact"/>
              <w:ind w:left="112"/>
              <w:rPr>
                <w:b/>
              </w:rPr>
            </w:pPr>
            <w:r w:rsidRPr="00ED47D0">
              <w:rPr>
                <w:rStyle w:val="21"/>
                <w:b/>
              </w:rPr>
              <w:t>Код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28F" w:rsidRPr="00ED47D0" w:rsidRDefault="0056328F" w:rsidP="00C81D0C">
            <w:pPr>
              <w:pStyle w:val="20"/>
              <w:shd w:val="clear" w:color="auto" w:fill="auto"/>
              <w:spacing w:after="0" w:line="220" w:lineRule="exact"/>
              <w:ind w:left="113"/>
              <w:rPr>
                <w:b/>
              </w:rPr>
            </w:pPr>
            <w:r w:rsidRPr="00ED47D0">
              <w:rPr>
                <w:rStyle w:val="21"/>
                <w:b/>
              </w:rPr>
              <w:t>Наименование общих компетенций</w:t>
            </w:r>
          </w:p>
        </w:tc>
      </w:tr>
      <w:tr w:rsidR="0056328F" w:rsidTr="00A71C93">
        <w:trPr>
          <w:trHeight w:hRule="exact" w:val="56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28F" w:rsidRPr="00ED47D0" w:rsidRDefault="0056328F" w:rsidP="00ED47D0">
            <w:pPr>
              <w:pStyle w:val="20"/>
              <w:shd w:val="clear" w:color="auto" w:fill="auto"/>
              <w:spacing w:after="0" w:line="220" w:lineRule="exact"/>
              <w:ind w:left="112"/>
              <w:rPr>
                <w:b/>
              </w:rPr>
            </w:pPr>
            <w:proofErr w:type="gramStart"/>
            <w:r w:rsidRPr="00ED47D0">
              <w:rPr>
                <w:rStyle w:val="21"/>
                <w:b/>
              </w:rPr>
              <w:t>ОК</w:t>
            </w:r>
            <w:proofErr w:type="gramEnd"/>
            <w:r w:rsidRPr="00ED47D0">
              <w:rPr>
                <w:rStyle w:val="21"/>
                <w:b/>
              </w:rPr>
              <w:t xml:space="preserve"> 1.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28F" w:rsidRDefault="0056328F" w:rsidP="00ED47D0">
            <w:pPr>
              <w:pStyle w:val="20"/>
              <w:shd w:val="clear" w:color="auto" w:fill="auto"/>
              <w:spacing w:after="0" w:line="278" w:lineRule="exact"/>
              <w:ind w:left="113" w:right="88"/>
            </w:pPr>
            <w:r>
              <w:rPr>
                <w:rStyle w:val="21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56328F" w:rsidTr="00436B17">
        <w:trPr>
          <w:trHeight w:hRule="exact" w:val="65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28F" w:rsidRPr="00ED47D0" w:rsidRDefault="0056328F" w:rsidP="00ED47D0">
            <w:pPr>
              <w:pStyle w:val="20"/>
              <w:shd w:val="clear" w:color="auto" w:fill="auto"/>
              <w:spacing w:after="0" w:line="220" w:lineRule="exact"/>
              <w:ind w:left="112"/>
              <w:rPr>
                <w:b/>
              </w:rPr>
            </w:pPr>
            <w:proofErr w:type="gramStart"/>
            <w:r w:rsidRPr="00ED47D0">
              <w:rPr>
                <w:rStyle w:val="21"/>
                <w:b/>
              </w:rPr>
              <w:t>ОК</w:t>
            </w:r>
            <w:proofErr w:type="gramEnd"/>
            <w:r w:rsidRPr="00ED47D0">
              <w:rPr>
                <w:rStyle w:val="21"/>
                <w:b/>
              </w:rPr>
              <w:t xml:space="preserve"> 2.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28F" w:rsidRDefault="0056328F" w:rsidP="00ED47D0">
            <w:pPr>
              <w:pStyle w:val="20"/>
              <w:shd w:val="clear" w:color="auto" w:fill="auto"/>
              <w:spacing w:after="0" w:line="278" w:lineRule="exact"/>
              <w:ind w:left="113" w:right="88"/>
            </w:pPr>
            <w:r>
              <w:rPr>
                <w:rStyle w:val="21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56328F" w:rsidTr="00A71C93">
        <w:trPr>
          <w:trHeight w:hRule="exact" w:val="56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28F" w:rsidRPr="00ED47D0" w:rsidRDefault="0056328F" w:rsidP="00ED47D0">
            <w:pPr>
              <w:pStyle w:val="20"/>
              <w:shd w:val="clear" w:color="auto" w:fill="auto"/>
              <w:spacing w:after="0" w:line="220" w:lineRule="exact"/>
              <w:ind w:left="112"/>
              <w:rPr>
                <w:b/>
              </w:rPr>
            </w:pPr>
            <w:proofErr w:type="gramStart"/>
            <w:r w:rsidRPr="00ED47D0">
              <w:rPr>
                <w:rStyle w:val="21"/>
                <w:b/>
              </w:rPr>
              <w:t>ОК</w:t>
            </w:r>
            <w:proofErr w:type="gramEnd"/>
            <w:r w:rsidRPr="00ED47D0">
              <w:rPr>
                <w:rStyle w:val="21"/>
                <w:b/>
              </w:rPr>
              <w:t xml:space="preserve"> 3.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28F" w:rsidRDefault="0056328F" w:rsidP="00ED47D0">
            <w:pPr>
              <w:pStyle w:val="20"/>
              <w:shd w:val="clear" w:color="auto" w:fill="auto"/>
              <w:spacing w:after="0" w:line="274" w:lineRule="exact"/>
              <w:ind w:left="113" w:right="88"/>
            </w:pPr>
            <w:r>
              <w:rPr>
                <w:rStyle w:val="21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6328F" w:rsidTr="00436B17">
        <w:trPr>
          <w:trHeight w:hRule="exact" w:val="57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28F" w:rsidRPr="00ED47D0" w:rsidRDefault="0056328F" w:rsidP="00ED47D0">
            <w:pPr>
              <w:pStyle w:val="20"/>
              <w:shd w:val="clear" w:color="auto" w:fill="auto"/>
              <w:spacing w:after="0" w:line="220" w:lineRule="exact"/>
              <w:ind w:left="112"/>
              <w:rPr>
                <w:b/>
              </w:rPr>
            </w:pPr>
            <w:proofErr w:type="gramStart"/>
            <w:r w:rsidRPr="00ED47D0">
              <w:rPr>
                <w:rStyle w:val="21"/>
                <w:b/>
              </w:rPr>
              <w:t>ОК</w:t>
            </w:r>
            <w:proofErr w:type="gramEnd"/>
            <w:r w:rsidRPr="00ED47D0">
              <w:rPr>
                <w:rStyle w:val="21"/>
                <w:b/>
              </w:rPr>
              <w:t xml:space="preserve"> 4.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28F" w:rsidRDefault="0056328F" w:rsidP="00ED47D0">
            <w:pPr>
              <w:pStyle w:val="20"/>
              <w:shd w:val="clear" w:color="auto" w:fill="auto"/>
              <w:spacing w:after="0" w:line="274" w:lineRule="exact"/>
              <w:ind w:left="113" w:right="88"/>
            </w:pPr>
            <w:r>
              <w:rPr>
                <w:rStyle w:val="21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6328F" w:rsidTr="00A71C93">
        <w:trPr>
          <w:trHeight w:hRule="exact" w:val="56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28F" w:rsidRPr="00ED47D0" w:rsidRDefault="0056328F" w:rsidP="00ED47D0">
            <w:pPr>
              <w:pStyle w:val="20"/>
              <w:shd w:val="clear" w:color="auto" w:fill="auto"/>
              <w:spacing w:after="0" w:line="220" w:lineRule="exact"/>
              <w:ind w:left="112"/>
              <w:rPr>
                <w:b/>
              </w:rPr>
            </w:pPr>
            <w:proofErr w:type="gramStart"/>
            <w:r w:rsidRPr="00ED47D0">
              <w:rPr>
                <w:rStyle w:val="21"/>
                <w:b/>
              </w:rPr>
              <w:t>ОК</w:t>
            </w:r>
            <w:proofErr w:type="gramEnd"/>
            <w:r w:rsidRPr="00ED47D0">
              <w:rPr>
                <w:rStyle w:val="21"/>
                <w:b/>
              </w:rPr>
              <w:t xml:space="preserve"> 5.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28F" w:rsidRDefault="0056328F" w:rsidP="00ED47D0">
            <w:pPr>
              <w:pStyle w:val="20"/>
              <w:shd w:val="clear" w:color="auto" w:fill="auto"/>
              <w:spacing w:after="0" w:line="283" w:lineRule="exact"/>
              <w:ind w:left="113" w:right="88"/>
            </w:pPr>
            <w:r>
              <w:rPr>
                <w:rStyle w:val="21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6328F" w:rsidTr="00A71C93">
        <w:trPr>
          <w:trHeight w:hRule="exact" w:val="56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28F" w:rsidRPr="00ED47D0" w:rsidRDefault="0056328F" w:rsidP="00ED47D0">
            <w:pPr>
              <w:pStyle w:val="20"/>
              <w:shd w:val="clear" w:color="auto" w:fill="auto"/>
              <w:spacing w:after="0" w:line="220" w:lineRule="exact"/>
              <w:ind w:left="112"/>
              <w:rPr>
                <w:b/>
              </w:rPr>
            </w:pPr>
            <w:proofErr w:type="gramStart"/>
            <w:r w:rsidRPr="00ED47D0">
              <w:rPr>
                <w:rStyle w:val="21"/>
                <w:b/>
              </w:rPr>
              <w:t>ОК</w:t>
            </w:r>
            <w:proofErr w:type="gramEnd"/>
            <w:r w:rsidRPr="00ED47D0">
              <w:rPr>
                <w:rStyle w:val="21"/>
                <w:b/>
              </w:rPr>
              <w:t xml:space="preserve"> 6.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28F" w:rsidRDefault="0056328F" w:rsidP="00ED47D0">
            <w:pPr>
              <w:pStyle w:val="20"/>
              <w:shd w:val="clear" w:color="auto" w:fill="auto"/>
              <w:spacing w:after="0" w:line="278" w:lineRule="exact"/>
              <w:ind w:left="113" w:right="88"/>
            </w:pPr>
            <w:r>
              <w:rPr>
                <w:rStyle w:val="21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56328F" w:rsidTr="00A71C93">
        <w:trPr>
          <w:trHeight w:hRule="exact" w:val="56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28F" w:rsidRPr="00ED47D0" w:rsidRDefault="0056328F" w:rsidP="00ED47D0">
            <w:pPr>
              <w:pStyle w:val="20"/>
              <w:shd w:val="clear" w:color="auto" w:fill="auto"/>
              <w:spacing w:after="0" w:line="220" w:lineRule="exact"/>
              <w:ind w:left="112"/>
              <w:rPr>
                <w:b/>
              </w:rPr>
            </w:pPr>
            <w:proofErr w:type="gramStart"/>
            <w:r w:rsidRPr="00ED47D0">
              <w:rPr>
                <w:rStyle w:val="21"/>
                <w:b/>
              </w:rPr>
              <w:t>ОК</w:t>
            </w:r>
            <w:proofErr w:type="gramEnd"/>
            <w:r w:rsidRPr="00ED47D0">
              <w:rPr>
                <w:rStyle w:val="21"/>
                <w:b/>
              </w:rPr>
              <w:t xml:space="preserve"> 7.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28F" w:rsidRDefault="0056328F" w:rsidP="00ED47D0">
            <w:pPr>
              <w:pStyle w:val="20"/>
              <w:shd w:val="clear" w:color="auto" w:fill="auto"/>
              <w:spacing w:after="0" w:line="274" w:lineRule="exact"/>
              <w:ind w:left="113" w:right="88"/>
            </w:pPr>
            <w:r>
              <w:rPr>
                <w:rStyle w:val="21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56328F" w:rsidTr="00436B17">
        <w:trPr>
          <w:trHeight w:hRule="exact" w:val="588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28F" w:rsidRPr="00ED47D0" w:rsidRDefault="0056328F" w:rsidP="00ED47D0">
            <w:pPr>
              <w:pStyle w:val="20"/>
              <w:shd w:val="clear" w:color="auto" w:fill="auto"/>
              <w:spacing w:after="0" w:line="220" w:lineRule="exact"/>
              <w:ind w:left="112"/>
              <w:rPr>
                <w:b/>
              </w:rPr>
            </w:pPr>
            <w:proofErr w:type="gramStart"/>
            <w:r w:rsidRPr="00ED47D0">
              <w:rPr>
                <w:rStyle w:val="21"/>
                <w:b/>
              </w:rPr>
              <w:t>ОК</w:t>
            </w:r>
            <w:proofErr w:type="gramEnd"/>
            <w:r w:rsidRPr="00ED47D0">
              <w:rPr>
                <w:rStyle w:val="21"/>
                <w:b/>
              </w:rPr>
              <w:t xml:space="preserve"> 8.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28F" w:rsidRDefault="0056328F" w:rsidP="00ED47D0">
            <w:pPr>
              <w:pStyle w:val="20"/>
              <w:shd w:val="clear" w:color="auto" w:fill="auto"/>
              <w:spacing w:after="0" w:line="274" w:lineRule="exact"/>
              <w:ind w:left="113" w:right="88"/>
            </w:pPr>
            <w:r>
              <w:rPr>
                <w:rStyle w:val="21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56328F" w:rsidTr="00A71C93">
        <w:trPr>
          <w:trHeight w:hRule="exact" w:val="566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328F" w:rsidRPr="00ED47D0" w:rsidRDefault="0056328F" w:rsidP="00ED47D0">
            <w:pPr>
              <w:pStyle w:val="20"/>
              <w:shd w:val="clear" w:color="auto" w:fill="auto"/>
              <w:spacing w:after="0" w:line="220" w:lineRule="exact"/>
              <w:ind w:left="112"/>
              <w:rPr>
                <w:b/>
              </w:rPr>
            </w:pPr>
            <w:proofErr w:type="gramStart"/>
            <w:r w:rsidRPr="00ED47D0">
              <w:rPr>
                <w:rStyle w:val="21"/>
                <w:b/>
              </w:rPr>
              <w:t>ОК</w:t>
            </w:r>
            <w:proofErr w:type="gramEnd"/>
            <w:r w:rsidRPr="00ED47D0">
              <w:rPr>
                <w:rStyle w:val="21"/>
                <w:b/>
              </w:rPr>
              <w:t xml:space="preserve"> 9.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28F" w:rsidRDefault="0056328F" w:rsidP="00ED47D0">
            <w:pPr>
              <w:pStyle w:val="20"/>
              <w:shd w:val="clear" w:color="auto" w:fill="auto"/>
              <w:spacing w:after="0" w:line="283" w:lineRule="exact"/>
              <w:ind w:left="113" w:right="88"/>
            </w:pPr>
            <w:r>
              <w:rPr>
                <w:rStyle w:val="21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4D0303" w:rsidRDefault="004D0303" w:rsidP="004D0303">
      <w:pPr>
        <w:keepNext/>
        <w:widowControl/>
        <w:spacing w:line="276" w:lineRule="auto"/>
        <w:jc w:val="both"/>
        <w:outlineLvl w:val="1"/>
        <w:rPr>
          <w:rFonts w:ascii="Times New Roman" w:eastAsia="Times New Roman" w:hAnsi="Times New Roman" w:cs="Times New Roman"/>
          <w:bCs/>
          <w:iCs/>
          <w:color w:val="auto"/>
          <w:lang w:eastAsia="x-none" w:bidi="ar-SA"/>
        </w:rPr>
      </w:pPr>
    </w:p>
    <w:p w:rsidR="00D66E1E" w:rsidRPr="00D66E1E" w:rsidRDefault="00D66E1E" w:rsidP="00D66E1E">
      <w:pPr>
        <w:keepNext/>
        <w:widowControl/>
        <w:spacing w:after="200" w:line="276" w:lineRule="auto"/>
        <w:jc w:val="both"/>
        <w:outlineLvl w:val="1"/>
        <w:rPr>
          <w:rFonts w:ascii="Times New Roman" w:eastAsia="Times New Roman" w:hAnsi="Times New Roman" w:cs="Times New Roman"/>
          <w:bCs/>
          <w:iCs/>
          <w:color w:val="auto"/>
          <w:lang w:val="x-none" w:eastAsia="x-none" w:bidi="ar-SA"/>
        </w:rPr>
      </w:pPr>
      <w:r>
        <w:rPr>
          <w:rFonts w:ascii="Times New Roman" w:eastAsia="Times New Roman" w:hAnsi="Times New Roman" w:cs="Times New Roman"/>
          <w:bCs/>
          <w:iCs/>
          <w:color w:val="auto"/>
          <w:lang w:eastAsia="x-none" w:bidi="ar-SA"/>
        </w:rPr>
        <w:t xml:space="preserve">1.1.2 </w:t>
      </w:r>
      <w:r w:rsidRPr="00D66E1E">
        <w:rPr>
          <w:rFonts w:ascii="Times New Roman" w:eastAsia="Times New Roman" w:hAnsi="Times New Roman" w:cs="Times New Roman"/>
          <w:bCs/>
          <w:iCs/>
          <w:color w:val="auto"/>
          <w:lang w:val="x-none" w:eastAsia="x-none" w:bidi="ar-SA"/>
        </w:rPr>
        <w:t xml:space="preserve">Перечень профессиональных компетенций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D66E1E" w:rsidRPr="00D66E1E" w:rsidTr="00436B17">
        <w:trPr>
          <w:jc w:val="center"/>
        </w:trPr>
        <w:tc>
          <w:tcPr>
            <w:tcW w:w="1204" w:type="dxa"/>
          </w:tcPr>
          <w:p w:rsidR="00D66E1E" w:rsidRPr="00D66E1E" w:rsidRDefault="00D66E1E" w:rsidP="00D66E1E">
            <w:pPr>
              <w:keepNext/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</w:pPr>
            <w:r w:rsidRPr="00D66E1E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  <w:t>Код</w:t>
            </w:r>
          </w:p>
        </w:tc>
        <w:tc>
          <w:tcPr>
            <w:tcW w:w="8367" w:type="dxa"/>
          </w:tcPr>
          <w:p w:rsidR="00D66E1E" w:rsidRPr="00D66E1E" w:rsidRDefault="00D66E1E" w:rsidP="00D66E1E">
            <w:pPr>
              <w:keepNext/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</w:pPr>
            <w:r w:rsidRPr="00D66E1E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  <w:t>Наименование видов деятельности и профессиональных компетенций</w:t>
            </w:r>
          </w:p>
        </w:tc>
      </w:tr>
      <w:tr w:rsidR="00D66E1E" w:rsidRPr="00D66E1E" w:rsidTr="00436B17">
        <w:trPr>
          <w:jc w:val="center"/>
        </w:trPr>
        <w:tc>
          <w:tcPr>
            <w:tcW w:w="1204" w:type="dxa"/>
          </w:tcPr>
          <w:p w:rsidR="00D66E1E" w:rsidRPr="00350FD8" w:rsidRDefault="00D66E1E" w:rsidP="00D66E1E">
            <w:pPr>
              <w:keepNext/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</w:pPr>
            <w:r w:rsidRPr="00350FD8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  <w:t>ВД 5.2.1</w:t>
            </w:r>
          </w:p>
        </w:tc>
        <w:tc>
          <w:tcPr>
            <w:tcW w:w="8367" w:type="dxa"/>
          </w:tcPr>
          <w:p w:rsidR="00D66E1E" w:rsidRPr="00D66E1E" w:rsidRDefault="00D66E1E" w:rsidP="00D66E1E">
            <w:pPr>
              <w:keepNext/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D66E1E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Эксплуатация транспортного электрооборудования и автоматики</w:t>
            </w:r>
          </w:p>
        </w:tc>
      </w:tr>
      <w:tr w:rsidR="00D66E1E" w:rsidRPr="00D66E1E" w:rsidTr="00436B17">
        <w:trPr>
          <w:jc w:val="center"/>
        </w:trPr>
        <w:tc>
          <w:tcPr>
            <w:tcW w:w="1204" w:type="dxa"/>
          </w:tcPr>
          <w:p w:rsidR="00D66E1E" w:rsidRPr="00350FD8" w:rsidRDefault="00D66E1E" w:rsidP="00D66E1E">
            <w:pPr>
              <w:keepNext/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</w:pPr>
            <w:r w:rsidRPr="00350FD8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  <w:t>ПК 1.1.</w:t>
            </w:r>
          </w:p>
        </w:tc>
        <w:tc>
          <w:tcPr>
            <w:tcW w:w="8367" w:type="dxa"/>
          </w:tcPr>
          <w:p w:rsidR="00D66E1E" w:rsidRPr="00D66E1E" w:rsidRDefault="00D66E1E" w:rsidP="00D66E1E">
            <w:pPr>
              <w:keepNext/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D66E1E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Организовать эксплуатацию, техническое обслуживание и ремонт изделий транспортного электрооборудования и автоматики.</w:t>
            </w:r>
          </w:p>
        </w:tc>
      </w:tr>
      <w:tr w:rsidR="00D66E1E" w:rsidRPr="00D66E1E" w:rsidTr="00436B17">
        <w:trPr>
          <w:jc w:val="center"/>
        </w:trPr>
        <w:tc>
          <w:tcPr>
            <w:tcW w:w="1204" w:type="dxa"/>
          </w:tcPr>
          <w:p w:rsidR="00D66E1E" w:rsidRPr="00350FD8" w:rsidRDefault="00D66E1E" w:rsidP="00D66E1E">
            <w:pPr>
              <w:keepNext/>
              <w:widowControl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</w:pPr>
            <w:r w:rsidRPr="00350FD8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  <w:t>ПК 1.2.</w:t>
            </w:r>
          </w:p>
        </w:tc>
        <w:tc>
          <w:tcPr>
            <w:tcW w:w="8367" w:type="dxa"/>
          </w:tcPr>
          <w:p w:rsidR="00D66E1E" w:rsidRPr="00D66E1E" w:rsidRDefault="00D66E1E" w:rsidP="00D66E1E">
            <w:pPr>
              <w:keepNext/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D66E1E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Контролировать ход и качество выполнения работ по техническому обслуживанию и ремонту транспортного электрооборудования и автоматики</w:t>
            </w:r>
          </w:p>
        </w:tc>
      </w:tr>
      <w:tr w:rsidR="00AB0C43" w:rsidRPr="00D66E1E" w:rsidTr="00436B17">
        <w:trPr>
          <w:jc w:val="center"/>
        </w:trPr>
        <w:tc>
          <w:tcPr>
            <w:tcW w:w="1204" w:type="dxa"/>
          </w:tcPr>
          <w:p w:rsidR="00AB0C43" w:rsidRPr="00350FD8" w:rsidRDefault="00AB0C43" w:rsidP="00AB0C43">
            <w:pPr>
              <w:keepNext/>
              <w:widowControl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</w:pPr>
            <w:r w:rsidRPr="00350FD8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  <w:t>ПК 1.3.</w:t>
            </w:r>
          </w:p>
        </w:tc>
        <w:tc>
          <w:tcPr>
            <w:tcW w:w="8367" w:type="dxa"/>
          </w:tcPr>
          <w:p w:rsidR="00AB0C43" w:rsidRPr="00D66E1E" w:rsidRDefault="00251C9C" w:rsidP="00AB0C43">
            <w:pPr>
              <w:keepNext/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251C9C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 xml:space="preserve">Контролировать техническое состояние транспортного электрооборудования и автоматики, </w:t>
            </w:r>
            <w:proofErr w:type="gramStart"/>
            <w:r w:rsidRPr="00251C9C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находящихся</w:t>
            </w:r>
            <w:proofErr w:type="gramEnd"/>
            <w:r w:rsidRPr="00251C9C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 xml:space="preserve"> в эксплуатации</w:t>
            </w:r>
          </w:p>
        </w:tc>
      </w:tr>
      <w:tr w:rsidR="00251C9C" w:rsidRPr="00D66E1E" w:rsidTr="00436B17">
        <w:trPr>
          <w:jc w:val="center"/>
        </w:trPr>
        <w:tc>
          <w:tcPr>
            <w:tcW w:w="1204" w:type="dxa"/>
          </w:tcPr>
          <w:p w:rsidR="00251C9C" w:rsidRPr="00350FD8" w:rsidRDefault="00251C9C" w:rsidP="00251C9C">
            <w:pPr>
              <w:keepNext/>
              <w:widowControl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</w:pPr>
            <w:r w:rsidRPr="00350FD8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  <w:t>ПК 1.4.</w:t>
            </w:r>
          </w:p>
        </w:tc>
        <w:tc>
          <w:tcPr>
            <w:tcW w:w="8367" w:type="dxa"/>
          </w:tcPr>
          <w:p w:rsidR="00251C9C" w:rsidRPr="00251C9C" w:rsidRDefault="00251C9C" w:rsidP="00251C9C">
            <w:pPr>
              <w:keepNext/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251C9C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Составлять дефектные ведомости и отчетную документацию</w:t>
            </w:r>
          </w:p>
        </w:tc>
      </w:tr>
    </w:tbl>
    <w:p w:rsidR="00D214E4" w:rsidRDefault="00D214E4">
      <w:pPr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5E001E" w:rsidRDefault="00D214E4" w:rsidP="005E001E">
      <w:pPr>
        <w:spacing w:after="240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1.1.3</w:t>
      </w:r>
      <w:proofErr w:type="gramStart"/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Pr="00D214E4">
        <w:rPr>
          <w:rFonts w:ascii="Times New Roman" w:eastAsia="Times New Roman" w:hAnsi="Times New Roman" w:cs="Times New Roman"/>
          <w:bCs/>
          <w:color w:val="auto"/>
          <w:lang w:bidi="ar-SA"/>
        </w:rPr>
        <w:t>В</w:t>
      </w:r>
      <w:proofErr w:type="gramEnd"/>
      <w:r w:rsidRPr="00D214E4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результате освоения профессионального модуля обучающийся должен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662"/>
      </w:tblGrid>
      <w:tr w:rsidR="005E001E" w:rsidRPr="005E001E" w:rsidTr="00A46C5D">
        <w:trPr>
          <w:jc w:val="center"/>
        </w:trPr>
        <w:tc>
          <w:tcPr>
            <w:tcW w:w="2802" w:type="dxa"/>
          </w:tcPr>
          <w:p w:rsidR="005E001E" w:rsidRPr="005E001E" w:rsidRDefault="005E001E" w:rsidP="005E001E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5E001E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Иметь практический опыт</w:t>
            </w:r>
          </w:p>
        </w:tc>
        <w:tc>
          <w:tcPr>
            <w:tcW w:w="6662" w:type="dxa"/>
          </w:tcPr>
          <w:p w:rsidR="00986CBF" w:rsidRPr="00986CBF" w:rsidRDefault="00986CBF" w:rsidP="008D2B7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986CB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выполнения технического обслуживания и ремонта деталей, узлов, изделий и систем транспортного электрооборудования и автоматики;</w:t>
            </w:r>
          </w:p>
          <w:p w:rsidR="005E001E" w:rsidRPr="005E001E" w:rsidRDefault="00986CBF" w:rsidP="008D2B7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986CB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lastRenderedPageBreak/>
              <w:t>эксплуатации изделий и систем транспортного электрооборудования;</w:t>
            </w:r>
          </w:p>
        </w:tc>
      </w:tr>
      <w:tr w:rsidR="005E001E" w:rsidRPr="005E001E" w:rsidTr="00A46C5D">
        <w:trPr>
          <w:jc w:val="center"/>
        </w:trPr>
        <w:tc>
          <w:tcPr>
            <w:tcW w:w="2802" w:type="dxa"/>
          </w:tcPr>
          <w:p w:rsidR="005E001E" w:rsidRPr="005E001E" w:rsidRDefault="005E001E" w:rsidP="005E001E">
            <w:pPr>
              <w:widowControl/>
              <w:ind w:firstLine="142"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5E001E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lastRenderedPageBreak/>
              <w:t>Уметь</w:t>
            </w:r>
          </w:p>
        </w:tc>
        <w:tc>
          <w:tcPr>
            <w:tcW w:w="6662" w:type="dxa"/>
          </w:tcPr>
          <w:p w:rsidR="008D2B73" w:rsidRPr="008D2B73" w:rsidRDefault="008D2B73" w:rsidP="008D2B7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8D2B73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организовывать эксплуатацию транспортного электрооборудования и автоматики;</w:t>
            </w:r>
          </w:p>
          <w:p w:rsidR="008D2B73" w:rsidRPr="008D2B73" w:rsidRDefault="008D2B73" w:rsidP="008D2B7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8D2B73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организовывать техническое обслуживание и ремонт изделий транспортного электрооборудования;</w:t>
            </w:r>
          </w:p>
          <w:p w:rsidR="008D2B73" w:rsidRPr="008D2B73" w:rsidRDefault="008D2B73" w:rsidP="008D2B7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8D2B73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выбирать оптимальные технологические процессы обслуживания и ремонта изделий транспортного электрооборудования и элементов автоматики;</w:t>
            </w:r>
          </w:p>
          <w:p w:rsidR="008D2B73" w:rsidRPr="008D2B73" w:rsidRDefault="008D2B73" w:rsidP="008D2B7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8D2B73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разрабатывать технологические карты обслуживания и ремонта изделий транспортного электрооборудования;</w:t>
            </w:r>
          </w:p>
          <w:p w:rsidR="005E001E" w:rsidRPr="005E001E" w:rsidRDefault="008D2B73" w:rsidP="008D2B7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8D2B73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производить дефектовку деталей и узлов транспортного электрооборудования;</w:t>
            </w:r>
          </w:p>
        </w:tc>
      </w:tr>
      <w:tr w:rsidR="005E001E" w:rsidRPr="005E001E" w:rsidTr="00A46C5D">
        <w:trPr>
          <w:jc w:val="center"/>
        </w:trPr>
        <w:tc>
          <w:tcPr>
            <w:tcW w:w="2802" w:type="dxa"/>
          </w:tcPr>
          <w:p w:rsidR="005E001E" w:rsidRPr="005E001E" w:rsidRDefault="005E001E" w:rsidP="005E001E">
            <w:pPr>
              <w:widowControl/>
              <w:ind w:firstLine="142"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5E001E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Знать</w:t>
            </w:r>
          </w:p>
        </w:tc>
        <w:tc>
          <w:tcPr>
            <w:tcW w:w="6662" w:type="dxa"/>
          </w:tcPr>
          <w:p w:rsidR="008D2B73" w:rsidRPr="008D2B73" w:rsidRDefault="008D2B73" w:rsidP="008D2B7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8D2B73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физические принципы работы, устройство, конструкцию, технические характеристики, области применения, правила эксплуатации транспортного электрооборудования и автоматики;</w:t>
            </w:r>
          </w:p>
          <w:p w:rsidR="008D2B73" w:rsidRPr="008D2B73" w:rsidRDefault="008D2B73" w:rsidP="008D2B7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8D2B73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порядок организации и проведения испытаний, эксплуатации, технического обслуживания и ремонта изделий транспортного электрооборудования;</w:t>
            </w:r>
          </w:p>
          <w:p w:rsidR="008D2B73" w:rsidRPr="008D2B73" w:rsidRDefault="008D2B73" w:rsidP="008D2B7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proofErr w:type="spellStart"/>
            <w:r w:rsidRPr="008D2B73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ресурсо</w:t>
            </w:r>
            <w:proofErr w:type="spellEnd"/>
            <w:r w:rsidRPr="008D2B73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- и энергосберегающие технологии эксплуатации, технического обслуживания и ремонта транспортного электрооборудования;</w:t>
            </w:r>
          </w:p>
          <w:p w:rsidR="008D2B73" w:rsidRPr="008D2B73" w:rsidRDefault="008D2B73" w:rsidP="008D2B7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8D2B73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действующую нормативно-техническую документацию по эксплуатации, техническому обслуживанию и ремонту транспортного электрооборудования;</w:t>
            </w:r>
          </w:p>
          <w:p w:rsidR="008D2B73" w:rsidRPr="008D2B73" w:rsidRDefault="008D2B73" w:rsidP="008D2B7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8D2B73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основные характеристики и принципы построения систем автоматического управления транспортным электрооборудованием;</w:t>
            </w:r>
          </w:p>
          <w:p w:rsidR="008D2B73" w:rsidRPr="008D2B73" w:rsidRDefault="008D2B73" w:rsidP="008D2B7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8D2B73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основные положения, регламентирующие безопасную эксплуатацию транспортного электрооборудования и электроустановок;</w:t>
            </w:r>
          </w:p>
          <w:p w:rsidR="008D2B73" w:rsidRPr="008D2B73" w:rsidRDefault="008D2B73" w:rsidP="008D2B7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8D2B73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устройство и работу электронных систем транспортного электрооборудования, их классификацию, назначение и основные характеристики;</w:t>
            </w:r>
          </w:p>
          <w:p w:rsidR="005E001E" w:rsidRPr="005E001E" w:rsidRDefault="008D2B73" w:rsidP="008D2B7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8D2B73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</w:t>
            </w:r>
          </w:p>
        </w:tc>
      </w:tr>
    </w:tbl>
    <w:p w:rsidR="00420E69" w:rsidRDefault="00420E69" w:rsidP="00420E69">
      <w:pPr>
        <w:widowControl/>
        <w:ind w:firstLine="709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20E69" w:rsidRPr="00420E69" w:rsidRDefault="00420E69" w:rsidP="00790C8C">
      <w:pPr>
        <w:widowControl/>
        <w:ind w:firstLine="709"/>
        <w:rPr>
          <w:rFonts w:ascii="Times New Roman" w:eastAsia="Times New Roman" w:hAnsi="Times New Roman" w:cs="Times New Roman"/>
          <w:color w:val="auto"/>
          <w:lang w:bidi="ar-SA"/>
        </w:rPr>
      </w:pPr>
      <w:r w:rsidRPr="00420E69">
        <w:rPr>
          <w:rFonts w:ascii="Times New Roman" w:eastAsia="Times New Roman" w:hAnsi="Times New Roman" w:cs="Times New Roman"/>
          <w:b/>
          <w:color w:val="auto"/>
          <w:lang w:bidi="ar-SA"/>
        </w:rPr>
        <w:t>1.2. Количество часов, отводимое на освоение профессионального модуля</w:t>
      </w:r>
    </w:p>
    <w:p w:rsidR="00420E69" w:rsidRPr="00420E69" w:rsidRDefault="00420E69" w:rsidP="00420E69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  <w:r w:rsidRPr="00420E69">
        <w:rPr>
          <w:rFonts w:ascii="Times New Roman" w:eastAsia="Times New Roman" w:hAnsi="Times New Roman" w:cs="Times New Roman"/>
          <w:color w:val="auto"/>
          <w:lang w:bidi="ar-SA"/>
        </w:rPr>
        <w:t xml:space="preserve">Всего часов </w:t>
      </w:r>
      <w:r w:rsidR="001325B5">
        <w:rPr>
          <w:rFonts w:ascii="Times New Roman" w:eastAsia="Times New Roman" w:hAnsi="Times New Roman" w:cs="Times New Roman"/>
          <w:color w:val="auto"/>
          <w:u w:val="single"/>
          <w:lang w:bidi="ar-SA"/>
        </w:rPr>
        <w:t>411</w:t>
      </w:r>
    </w:p>
    <w:p w:rsidR="00420E69" w:rsidRPr="00420E69" w:rsidRDefault="00420E69" w:rsidP="00420E69">
      <w:pPr>
        <w:widowControl/>
        <w:spacing w:line="276" w:lineRule="auto"/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 w:rsidRPr="00420E69">
        <w:rPr>
          <w:rFonts w:ascii="Times New Roman" w:eastAsia="Times New Roman" w:hAnsi="Times New Roman" w:cs="Times New Roman"/>
          <w:color w:val="auto"/>
          <w:lang w:bidi="ar-SA"/>
        </w:rPr>
        <w:t>в том числе в форме практической подготовки</w:t>
      </w:r>
      <w:r w:rsidR="001325B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325B5">
        <w:rPr>
          <w:rFonts w:ascii="Times New Roman" w:eastAsia="Times New Roman" w:hAnsi="Times New Roman" w:cs="Times New Roman"/>
          <w:color w:val="auto"/>
          <w:u w:val="single"/>
          <w:lang w:bidi="ar-SA"/>
        </w:rPr>
        <w:t>160</w:t>
      </w:r>
    </w:p>
    <w:p w:rsidR="00420E69" w:rsidRPr="00420E69" w:rsidRDefault="00420E69" w:rsidP="00420E69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  <w:r w:rsidRPr="00420E69">
        <w:rPr>
          <w:rFonts w:ascii="Times New Roman" w:eastAsia="Times New Roman" w:hAnsi="Times New Roman" w:cs="Times New Roman"/>
          <w:color w:val="auto"/>
          <w:lang w:bidi="ar-SA"/>
        </w:rPr>
        <w:t>Из них на освоение МДК</w:t>
      </w:r>
      <w:r w:rsidR="001325B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325B5">
        <w:rPr>
          <w:rFonts w:ascii="Times New Roman" w:eastAsia="Times New Roman" w:hAnsi="Times New Roman" w:cs="Times New Roman"/>
          <w:color w:val="auto"/>
          <w:u w:val="single"/>
          <w:lang w:bidi="ar-SA"/>
        </w:rPr>
        <w:t>274</w:t>
      </w:r>
    </w:p>
    <w:p w:rsidR="00420E69" w:rsidRPr="00420E69" w:rsidRDefault="00420E69" w:rsidP="00420E69">
      <w:pPr>
        <w:widowControl/>
        <w:spacing w:line="276" w:lineRule="auto"/>
        <w:ind w:firstLine="708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20E69">
        <w:rPr>
          <w:rFonts w:ascii="Times New Roman" w:eastAsia="Times New Roman" w:hAnsi="Times New Roman" w:cs="Times New Roman"/>
          <w:color w:val="auto"/>
          <w:lang w:bidi="ar-SA"/>
        </w:rPr>
        <w:t>в том числе самостоятельная работа</w:t>
      </w:r>
      <w:r w:rsidR="001325B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325B5" w:rsidRPr="001325B5">
        <w:rPr>
          <w:rFonts w:ascii="Times New Roman" w:eastAsia="Times New Roman" w:hAnsi="Times New Roman" w:cs="Times New Roman"/>
          <w:color w:val="auto"/>
          <w:u w:val="single"/>
          <w:lang w:bidi="ar-SA"/>
        </w:rPr>
        <w:t>137</w:t>
      </w:r>
      <w:r w:rsidRPr="00420E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420E69" w:rsidRPr="00420E69" w:rsidRDefault="00420E69" w:rsidP="00420E69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  <w:r w:rsidRPr="00420E69">
        <w:rPr>
          <w:rFonts w:ascii="Times New Roman" w:eastAsia="Times New Roman" w:hAnsi="Times New Roman" w:cs="Times New Roman"/>
          <w:color w:val="auto"/>
          <w:lang w:bidi="ar-SA"/>
        </w:rPr>
        <w:t xml:space="preserve">практики, в том числе </w:t>
      </w:r>
      <w:proofErr w:type="gramStart"/>
      <w:r w:rsidRPr="00420E69">
        <w:rPr>
          <w:rFonts w:ascii="Times New Roman" w:eastAsia="Times New Roman" w:hAnsi="Times New Roman" w:cs="Times New Roman"/>
          <w:color w:val="auto"/>
          <w:lang w:bidi="ar-SA"/>
        </w:rPr>
        <w:t>учебная</w:t>
      </w:r>
      <w:proofErr w:type="gramEnd"/>
      <w:r w:rsidRPr="00420E6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325B5">
        <w:rPr>
          <w:rFonts w:ascii="Times New Roman" w:eastAsia="Times New Roman" w:hAnsi="Times New Roman" w:cs="Times New Roman"/>
          <w:color w:val="auto"/>
          <w:u w:val="single"/>
          <w:lang w:bidi="ar-SA"/>
        </w:rPr>
        <w:t>36</w:t>
      </w:r>
    </w:p>
    <w:p w:rsidR="00790C8C" w:rsidRDefault="00420E69" w:rsidP="00790C8C">
      <w:pPr>
        <w:widowControl/>
        <w:spacing w:line="276" w:lineRule="auto"/>
        <w:ind w:left="1416" w:firstLine="708"/>
        <w:rPr>
          <w:rFonts w:ascii="Times New Roman" w:eastAsia="Times New Roman" w:hAnsi="Times New Roman" w:cs="Times New Roman"/>
          <w:color w:val="auto"/>
          <w:lang w:bidi="ar-SA"/>
        </w:rPr>
      </w:pPr>
      <w:r w:rsidRPr="00420E69">
        <w:rPr>
          <w:rFonts w:ascii="Times New Roman" w:eastAsia="Times New Roman" w:hAnsi="Times New Roman" w:cs="Times New Roman"/>
          <w:color w:val="auto"/>
          <w:lang w:bidi="ar-SA"/>
        </w:rPr>
        <w:t xml:space="preserve">   производственная </w:t>
      </w:r>
      <w:r w:rsidR="001325B5">
        <w:rPr>
          <w:rFonts w:ascii="Times New Roman" w:eastAsia="Times New Roman" w:hAnsi="Times New Roman" w:cs="Times New Roman"/>
          <w:color w:val="auto"/>
          <w:u w:val="single"/>
          <w:lang w:bidi="ar-SA"/>
        </w:rPr>
        <w:t>180</w:t>
      </w:r>
    </w:p>
    <w:p w:rsidR="0019213B" w:rsidRPr="00790C8C" w:rsidRDefault="00420E69" w:rsidP="00790C8C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  <w:sectPr w:rsidR="0019213B" w:rsidRPr="00790C8C" w:rsidSect="00790C8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598" w:right="786" w:bottom="1276" w:left="1494" w:header="0" w:footer="3" w:gutter="0"/>
          <w:cols w:space="720"/>
          <w:noEndnote/>
          <w:titlePg/>
          <w:docGrid w:linePitch="360"/>
        </w:sectPr>
      </w:pPr>
      <w:r w:rsidRPr="00420E69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Промежуточная аттестация </w:t>
      </w:r>
      <w:r w:rsidR="001325B5">
        <w:rPr>
          <w:rFonts w:ascii="Times New Roman" w:eastAsia="Times New Roman" w:hAnsi="Times New Roman" w:cs="Times New Roman"/>
          <w:i/>
          <w:color w:val="auto"/>
          <w:lang w:bidi="ar-SA"/>
        </w:rPr>
        <w:t>_</w:t>
      </w:r>
      <w:r w:rsidR="00F550AC">
        <w:rPr>
          <w:rFonts w:ascii="Times New Roman" w:eastAsia="Times New Roman" w:hAnsi="Times New Roman" w:cs="Times New Roman"/>
          <w:color w:val="auto"/>
          <w:u w:val="single"/>
          <w:lang w:bidi="ar-SA"/>
        </w:rPr>
        <w:t>8</w:t>
      </w:r>
      <w:r w:rsidR="001325B5">
        <w:rPr>
          <w:rFonts w:ascii="Times New Roman" w:eastAsia="Times New Roman" w:hAnsi="Times New Roman" w:cs="Times New Roman"/>
          <w:color w:val="auto"/>
          <w:u w:val="single"/>
          <w:lang w:bidi="ar-SA"/>
        </w:rPr>
        <w:t>_</w:t>
      </w:r>
      <w:r w:rsidRPr="00420E69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1961E0">
        <w:rPr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.7pt;margin-top:191.3pt;width:478.55pt;height:.05pt;z-index:251652608;mso-wrap-distance-left:5pt;mso-wrap-distance-right:5pt;mso-position-horizontal-relative:margin;mso-position-vertical-relative:text" filled="f" stroked="f">
            <v:textbox style="mso-next-textbox:#_x0000_s1036;mso-fit-shape-to-text:t" inset="0,0,0,0">
              <w:txbxContent>
                <w:p w:rsidR="00A71C93" w:rsidRDefault="00A71C93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 w:rsidR="001961E0">
        <w:rPr>
          <w:color w:val="000000" w:themeColor="text1"/>
        </w:rPr>
        <w:pict>
          <v:shape id="_x0000_s1034" type="#_x0000_t202" style="position:absolute;margin-left:.05pt;margin-top:516.5pt;width:480.25pt;height:.05pt;z-index:251654656;mso-wrap-distance-left:5pt;mso-wrap-distance-right:5pt;mso-position-horizontal-relative:margin;mso-position-vertical-relative:text" filled="f" stroked="f">
            <v:textbox style="mso-next-textbox:#_x0000_s1034;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91"/>
                    <w:gridCol w:w="8314"/>
                  </w:tblGrid>
                  <w:tr w:rsidR="00A71C93">
                    <w:trPr>
                      <w:trHeight w:hRule="exact" w:val="288"/>
                      <w:jc w:val="center"/>
                    </w:trPr>
                    <w:tc>
                      <w:tcPr>
                        <w:tcW w:w="129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71C93" w:rsidRDefault="00A71C93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1"/>
                          </w:rPr>
                          <w:t>Код</w:t>
                        </w:r>
                      </w:p>
                    </w:tc>
                    <w:tc>
                      <w:tcPr>
                        <w:tcW w:w="831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71C93" w:rsidRDefault="00A71C93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both"/>
                        </w:pPr>
                        <w:r>
                          <w:rPr>
                            <w:rStyle w:val="21"/>
                          </w:rPr>
                          <w:t>Наименование профессиональных компетенций</w:t>
                        </w:r>
                      </w:p>
                    </w:tc>
                  </w:tr>
                  <w:tr w:rsidR="00A71C93">
                    <w:trPr>
                      <w:trHeight w:hRule="exact" w:val="562"/>
                      <w:jc w:val="center"/>
                    </w:trPr>
                    <w:tc>
                      <w:tcPr>
                        <w:tcW w:w="129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71C93" w:rsidRDefault="00A71C93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1"/>
                          </w:rPr>
                          <w:t>ПК 1.1</w:t>
                        </w:r>
                      </w:p>
                    </w:tc>
                    <w:tc>
                      <w:tcPr>
                        <w:tcW w:w="831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71C93" w:rsidRDefault="00A71C93">
                        <w:pPr>
                          <w:pStyle w:val="20"/>
                          <w:shd w:val="clear" w:color="auto" w:fill="auto"/>
                          <w:spacing w:after="0" w:line="274" w:lineRule="exact"/>
                          <w:jc w:val="both"/>
                        </w:pPr>
                        <w:r>
                          <w:rPr>
                            <w:rStyle w:val="21"/>
                          </w:rPr>
                          <w:t>Организовать эксплуатацию, техническое обслуживание и ремонт изделий транспортного электрооборудования и автоматики.</w:t>
                        </w:r>
                      </w:p>
                    </w:tc>
                  </w:tr>
                  <w:tr w:rsidR="00A71C93">
                    <w:trPr>
                      <w:trHeight w:hRule="exact" w:val="566"/>
                      <w:jc w:val="center"/>
                    </w:trPr>
                    <w:tc>
                      <w:tcPr>
                        <w:tcW w:w="129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71C93" w:rsidRDefault="00A71C93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1"/>
                          </w:rPr>
                          <w:t>ПК 1.2</w:t>
                        </w:r>
                      </w:p>
                    </w:tc>
                    <w:tc>
                      <w:tcPr>
                        <w:tcW w:w="831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71C93" w:rsidRDefault="00A71C93">
                        <w:pPr>
                          <w:pStyle w:val="20"/>
                          <w:shd w:val="clear" w:color="auto" w:fill="auto"/>
                          <w:spacing w:after="0" w:line="278" w:lineRule="exact"/>
                          <w:jc w:val="both"/>
                        </w:pPr>
                        <w:r>
                          <w:rPr>
                            <w:rStyle w:val="21"/>
                          </w:rPr>
                          <w:t>Контролировать ход и качество выполнения работ по техническому обслуживанию и ремонту транспортного электрооборудования и автоматики.</w:t>
                        </w:r>
                      </w:p>
                    </w:tc>
                  </w:tr>
                  <w:tr w:rsidR="00A71C93">
                    <w:trPr>
                      <w:trHeight w:hRule="exact" w:val="562"/>
                      <w:jc w:val="center"/>
                    </w:trPr>
                    <w:tc>
                      <w:tcPr>
                        <w:tcW w:w="129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A71C93" w:rsidRDefault="00A71C93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1"/>
                          </w:rPr>
                          <w:t>ПК 1.3</w:t>
                        </w:r>
                      </w:p>
                    </w:tc>
                    <w:tc>
                      <w:tcPr>
                        <w:tcW w:w="831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71C93" w:rsidRDefault="00A71C93">
                        <w:pPr>
                          <w:pStyle w:val="20"/>
                          <w:shd w:val="clear" w:color="auto" w:fill="auto"/>
                          <w:spacing w:after="0" w:line="274" w:lineRule="exact"/>
                          <w:jc w:val="both"/>
                        </w:pPr>
                        <w:r>
                          <w:rPr>
                            <w:rStyle w:val="21"/>
                          </w:rPr>
                          <w:t xml:space="preserve">Контролировать техническое состояние транспортного электрооборудования и автоматики, </w:t>
                        </w:r>
                        <w:proofErr w:type="gramStart"/>
                        <w:r>
                          <w:rPr>
                            <w:rStyle w:val="21"/>
                          </w:rPr>
                          <w:t>находящихся</w:t>
                        </w:r>
                        <w:proofErr w:type="gramEnd"/>
                        <w:r>
                          <w:rPr>
                            <w:rStyle w:val="21"/>
                          </w:rPr>
                          <w:t xml:space="preserve"> в эксплуатации.</w:t>
                        </w:r>
                      </w:p>
                    </w:tc>
                  </w:tr>
                  <w:tr w:rsidR="00A71C93">
                    <w:trPr>
                      <w:trHeight w:hRule="exact" w:val="298"/>
                      <w:jc w:val="center"/>
                    </w:trPr>
                    <w:tc>
                      <w:tcPr>
                        <w:tcW w:w="129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71C93" w:rsidRDefault="00A71C93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1"/>
                          </w:rPr>
                          <w:t>ПК 1.4</w:t>
                        </w:r>
                      </w:p>
                    </w:tc>
                    <w:tc>
                      <w:tcPr>
                        <w:tcW w:w="831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A71C93" w:rsidRDefault="00A71C93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both"/>
                        </w:pPr>
                        <w:r>
                          <w:rPr>
                            <w:rStyle w:val="21"/>
                          </w:rPr>
                          <w:t>Составлять дефектные ведомости и отчетную документацию.</w:t>
                        </w:r>
                      </w:p>
                    </w:tc>
                  </w:tr>
                  <w:tr w:rsidR="00A71C93">
                    <w:trPr>
                      <w:trHeight w:hRule="exact" w:val="648"/>
                      <w:jc w:val="center"/>
                    </w:trPr>
                    <w:tc>
                      <w:tcPr>
                        <w:tcW w:w="12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A71C93" w:rsidRPr="00873E3C" w:rsidRDefault="00A71C93">
                        <w:pPr>
                          <w:pStyle w:val="20"/>
                          <w:shd w:val="clear" w:color="auto" w:fill="auto"/>
                          <w:spacing w:after="0" w:line="230" w:lineRule="exact"/>
                          <w:rPr>
                            <w:i/>
                          </w:rPr>
                        </w:pPr>
                        <w:r w:rsidRPr="00873E3C">
                          <w:rPr>
                            <w:rStyle w:val="2115pt"/>
                            <w:i w:val="0"/>
                          </w:rPr>
                          <w:t>ПК 1.5</w:t>
                        </w:r>
                      </w:p>
                    </w:tc>
                    <w:tc>
                      <w:tcPr>
                        <w:tcW w:w="83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A71C93" w:rsidRPr="00873E3C" w:rsidRDefault="00A71C93">
                        <w:pPr>
                          <w:pStyle w:val="20"/>
                          <w:shd w:val="clear" w:color="auto" w:fill="auto"/>
                          <w:spacing w:after="0" w:line="278" w:lineRule="exact"/>
                          <w:jc w:val="both"/>
                          <w:rPr>
                            <w:i/>
                          </w:rPr>
                        </w:pPr>
                        <w:r w:rsidRPr="00873E3C">
                          <w:rPr>
                            <w:rStyle w:val="2115pt"/>
                            <w:i w:val="0"/>
                          </w:rPr>
                          <w:t>Находить положение деталей, агрегатов в двигателе и на автотранспортном средстве.</w:t>
                        </w:r>
                      </w:p>
                    </w:tc>
                  </w:tr>
                </w:tbl>
                <w:p w:rsidR="00A71C93" w:rsidRDefault="00A71C93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19213B" w:rsidRPr="00D162BC" w:rsidRDefault="0019213B" w:rsidP="0002119B">
      <w:pPr>
        <w:shd w:val="clear" w:color="auto" w:fill="FFFFFF" w:themeFill="background1"/>
        <w:spacing w:line="82" w:lineRule="exact"/>
        <w:rPr>
          <w:color w:val="000000" w:themeColor="text1"/>
          <w:sz w:val="7"/>
          <w:szCs w:val="7"/>
        </w:r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  <w:sectPr w:rsidR="0019213B" w:rsidRPr="00D162BC">
          <w:pgSz w:w="16840" w:h="11900" w:orient="landscape"/>
          <w:pgMar w:top="1299" w:right="0" w:bottom="945" w:left="0" w:header="0" w:footer="3" w:gutter="0"/>
          <w:cols w:space="720"/>
          <w:noEndnote/>
          <w:docGrid w:linePitch="360"/>
        </w:sectPr>
      </w:pPr>
    </w:p>
    <w:p w:rsidR="0019213B" w:rsidRPr="00D162BC" w:rsidRDefault="0019213B" w:rsidP="00A34C5B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790C8C" w:rsidRPr="00790C8C" w:rsidRDefault="00790C8C" w:rsidP="00790C8C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aps/>
          <w:color w:val="auto"/>
          <w:lang w:bidi="ar-SA"/>
        </w:rPr>
      </w:pPr>
      <w:bookmarkStart w:id="2" w:name="bookmark5"/>
      <w:r w:rsidRPr="00790C8C">
        <w:rPr>
          <w:rFonts w:ascii="Times New Roman" w:eastAsia="Times New Roman" w:hAnsi="Times New Roman" w:cs="Times New Roman"/>
          <w:b/>
          <w:caps/>
          <w:color w:val="auto"/>
          <w:lang w:bidi="ar-SA"/>
        </w:rPr>
        <w:t>2. Структура и содержание профессионального модуля</w:t>
      </w:r>
    </w:p>
    <w:p w:rsidR="00790C8C" w:rsidRPr="00790C8C" w:rsidRDefault="00790C8C" w:rsidP="00790C8C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aps/>
          <w:color w:val="auto"/>
          <w:lang w:bidi="ar-SA"/>
        </w:rPr>
      </w:pPr>
    </w:p>
    <w:p w:rsidR="00790C8C" w:rsidRPr="00790C8C" w:rsidRDefault="00790C8C" w:rsidP="00790C8C">
      <w:pPr>
        <w:widowControl/>
        <w:spacing w:after="200" w:line="276" w:lineRule="auto"/>
        <w:ind w:firstLine="851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90C8C">
        <w:rPr>
          <w:rFonts w:ascii="Times New Roman" w:eastAsia="Times New Roman" w:hAnsi="Times New Roman" w:cs="Times New Roman"/>
          <w:b/>
          <w:color w:val="auto"/>
          <w:lang w:bidi="ar-SA"/>
        </w:rPr>
        <w:t>2.1. Структура профессионального модуля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1999"/>
        <w:gridCol w:w="1448"/>
        <w:gridCol w:w="549"/>
        <w:gridCol w:w="1116"/>
        <w:gridCol w:w="591"/>
        <w:gridCol w:w="1183"/>
        <w:gridCol w:w="1252"/>
        <w:gridCol w:w="932"/>
        <w:gridCol w:w="1774"/>
        <w:gridCol w:w="996"/>
        <w:gridCol w:w="1427"/>
      </w:tblGrid>
      <w:tr w:rsidR="00790C8C" w:rsidRPr="00790C8C" w:rsidTr="00A71C93">
        <w:trPr>
          <w:trHeight w:val="353"/>
        </w:trPr>
        <w:tc>
          <w:tcPr>
            <w:tcW w:w="603" w:type="pct"/>
            <w:vMerge w:val="restart"/>
            <w:vAlign w:val="center"/>
          </w:tcPr>
          <w:p w:rsidR="00790C8C" w:rsidRPr="00790C8C" w:rsidRDefault="00790C8C" w:rsidP="00790C8C">
            <w:pPr>
              <w:widowControl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Коды профессиональных общих компетенций</w:t>
            </w:r>
          </w:p>
        </w:tc>
        <w:tc>
          <w:tcPr>
            <w:tcW w:w="662" w:type="pct"/>
            <w:vMerge w:val="restart"/>
            <w:vAlign w:val="center"/>
          </w:tcPr>
          <w:p w:rsidR="00790C8C" w:rsidRPr="00790C8C" w:rsidRDefault="00790C8C" w:rsidP="00790C8C">
            <w:pPr>
              <w:widowControl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Наименования разделов профессионального модуля</w:t>
            </w:r>
          </w:p>
        </w:tc>
        <w:tc>
          <w:tcPr>
            <w:tcW w:w="662" w:type="pct"/>
            <w:gridSpan w:val="2"/>
            <w:vAlign w:val="center"/>
          </w:tcPr>
          <w:p w:rsidR="00790C8C" w:rsidRPr="00790C8C" w:rsidRDefault="00790C8C" w:rsidP="00790C8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73" w:type="pct"/>
            <w:gridSpan w:val="8"/>
          </w:tcPr>
          <w:p w:rsidR="00790C8C" w:rsidRPr="00790C8C" w:rsidRDefault="00790C8C" w:rsidP="00790C8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Объем профессионального модуля, </w:t>
            </w:r>
            <w:proofErr w:type="spellStart"/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ак</w:t>
            </w:r>
            <w:proofErr w:type="spellEnd"/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 час.</w:t>
            </w:r>
          </w:p>
        </w:tc>
      </w:tr>
      <w:tr w:rsidR="00790C8C" w:rsidRPr="00790C8C" w:rsidTr="00A71C93">
        <w:trPr>
          <w:trHeight w:val="353"/>
        </w:trPr>
        <w:tc>
          <w:tcPr>
            <w:tcW w:w="603" w:type="pct"/>
            <w:vMerge/>
            <w:vAlign w:val="center"/>
          </w:tcPr>
          <w:p w:rsidR="00790C8C" w:rsidRPr="00790C8C" w:rsidRDefault="00790C8C" w:rsidP="00790C8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62" w:type="pct"/>
            <w:vMerge/>
            <w:vAlign w:val="center"/>
          </w:tcPr>
          <w:p w:rsidR="00790C8C" w:rsidRPr="00790C8C" w:rsidRDefault="00790C8C" w:rsidP="00790C8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0" w:type="pct"/>
            <w:vMerge w:val="restart"/>
            <w:vAlign w:val="center"/>
          </w:tcPr>
          <w:p w:rsidR="00790C8C" w:rsidRPr="00790C8C" w:rsidRDefault="00790C8C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Суммарный объем нагрузки, час.</w:t>
            </w:r>
          </w:p>
        </w:tc>
        <w:tc>
          <w:tcPr>
            <w:tcW w:w="182" w:type="pct"/>
            <w:vMerge w:val="restart"/>
            <w:shd w:val="clear" w:color="auto" w:fill="auto"/>
            <w:textDirection w:val="btLr"/>
            <w:vAlign w:val="center"/>
          </w:tcPr>
          <w:p w:rsidR="00790C8C" w:rsidRPr="00790C8C" w:rsidRDefault="00790C8C" w:rsidP="00790C8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 xml:space="preserve">В </w:t>
            </w:r>
            <w:proofErr w:type="spellStart"/>
            <w:r w:rsidRPr="00790C8C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т.ч</w:t>
            </w:r>
            <w:proofErr w:type="spellEnd"/>
            <w:r w:rsidRPr="00790C8C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 xml:space="preserve">. в форме </w:t>
            </w:r>
            <w:proofErr w:type="spellStart"/>
            <w:r w:rsidRPr="00790C8C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практ</w:t>
            </w:r>
            <w:proofErr w:type="spellEnd"/>
            <w:r w:rsidRPr="00790C8C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. подготовки</w:t>
            </w:r>
          </w:p>
        </w:tc>
        <w:tc>
          <w:tcPr>
            <w:tcW w:w="2600" w:type="pct"/>
            <w:gridSpan w:val="7"/>
          </w:tcPr>
          <w:p w:rsidR="00790C8C" w:rsidRPr="00790C8C" w:rsidRDefault="00790C8C" w:rsidP="00790C8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Работа </w:t>
            </w:r>
            <w:proofErr w:type="gramStart"/>
            <w:r w:rsidRPr="00790C8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обучающихся</w:t>
            </w:r>
            <w:proofErr w:type="gramEnd"/>
            <w:r w:rsidRPr="00790C8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во взаимодействии с преподавателем</w:t>
            </w:r>
          </w:p>
        </w:tc>
        <w:tc>
          <w:tcPr>
            <w:tcW w:w="473" w:type="pct"/>
            <w:vMerge w:val="restart"/>
          </w:tcPr>
          <w:p w:rsidR="00790C8C" w:rsidRPr="00790C8C" w:rsidRDefault="00790C8C" w:rsidP="00790C8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proofErr w:type="spellStart"/>
            <w:proofErr w:type="gramStart"/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Самостоя</w:t>
            </w:r>
            <w:proofErr w:type="spellEnd"/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-тельная</w:t>
            </w:r>
            <w:proofErr w:type="gramEnd"/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работа</w:t>
            </w:r>
          </w:p>
        </w:tc>
      </w:tr>
      <w:tr w:rsidR="00790C8C" w:rsidRPr="00790C8C" w:rsidTr="00A71C93">
        <w:trPr>
          <w:trHeight w:val="115"/>
        </w:trPr>
        <w:tc>
          <w:tcPr>
            <w:tcW w:w="603" w:type="pct"/>
            <w:vMerge/>
          </w:tcPr>
          <w:p w:rsidR="00790C8C" w:rsidRPr="00790C8C" w:rsidRDefault="00790C8C" w:rsidP="00790C8C">
            <w:pPr>
              <w:widowControl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2" w:type="pct"/>
            <w:vMerge/>
            <w:vAlign w:val="center"/>
          </w:tcPr>
          <w:p w:rsidR="00790C8C" w:rsidRPr="00790C8C" w:rsidRDefault="00790C8C" w:rsidP="00790C8C">
            <w:pPr>
              <w:widowControl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80" w:type="pct"/>
            <w:vMerge/>
            <w:vAlign w:val="center"/>
          </w:tcPr>
          <w:p w:rsidR="00790C8C" w:rsidRPr="00790C8C" w:rsidRDefault="00790C8C" w:rsidP="00790C8C">
            <w:pPr>
              <w:widowControl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790C8C" w:rsidRPr="00790C8C" w:rsidRDefault="00790C8C" w:rsidP="00790C8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73" w:type="pct"/>
            <w:gridSpan w:val="4"/>
          </w:tcPr>
          <w:p w:rsidR="00790C8C" w:rsidRPr="00790C8C" w:rsidRDefault="00790C8C" w:rsidP="00790C8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Обучение по МДК</w:t>
            </w:r>
          </w:p>
        </w:tc>
        <w:tc>
          <w:tcPr>
            <w:tcW w:w="897" w:type="pct"/>
            <w:gridSpan w:val="2"/>
            <w:vMerge w:val="restart"/>
            <w:vAlign w:val="center"/>
          </w:tcPr>
          <w:p w:rsidR="00790C8C" w:rsidRPr="00790C8C" w:rsidRDefault="00790C8C" w:rsidP="00790C8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Практики</w:t>
            </w:r>
          </w:p>
        </w:tc>
        <w:tc>
          <w:tcPr>
            <w:tcW w:w="330" w:type="pct"/>
            <w:tcBorders>
              <w:bottom w:val="nil"/>
            </w:tcBorders>
            <w:vAlign w:val="center"/>
          </w:tcPr>
          <w:p w:rsidR="00790C8C" w:rsidRPr="00790C8C" w:rsidRDefault="00790C8C" w:rsidP="00790C8C">
            <w:pPr>
              <w:widowControl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73" w:type="pct"/>
            <w:vMerge/>
          </w:tcPr>
          <w:p w:rsidR="00790C8C" w:rsidRPr="00790C8C" w:rsidRDefault="00790C8C" w:rsidP="00790C8C">
            <w:pPr>
              <w:widowControl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</w:tr>
      <w:tr w:rsidR="00790C8C" w:rsidRPr="00790C8C" w:rsidTr="00A71C93">
        <w:tc>
          <w:tcPr>
            <w:tcW w:w="603" w:type="pct"/>
            <w:vMerge/>
          </w:tcPr>
          <w:p w:rsidR="00790C8C" w:rsidRPr="00790C8C" w:rsidRDefault="00790C8C" w:rsidP="00790C8C">
            <w:pPr>
              <w:widowControl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2" w:type="pct"/>
            <w:vMerge/>
            <w:vAlign w:val="center"/>
          </w:tcPr>
          <w:p w:rsidR="00790C8C" w:rsidRPr="00790C8C" w:rsidRDefault="00790C8C" w:rsidP="00790C8C">
            <w:pPr>
              <w:widowControl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80" w:type="pct"/>
            <w:vMerge/>
            <w:vAlign w:val="center"/>
          </w:tcPr>
          <w:p w:rsidR="00790C8C" w:rsidRPr="00790C8C" w:rsidRDefault="00790C8C" w:rsidP="00790C8C">
            <w:pPr>
              <w:widowControl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790C8C" w:rsidRPr="00790C8C" w:rsidRDefault="00790C8C" w:rsidP="00790C8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790C8C" w:rsidRPr="00790C8C" w:rsidRDefault="00790C8C" w:rsidP="00790C8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Всего</w:t>
            </w:r>
          </w:p>
          <w:p w:rsidR="00790C8C" w:rsidRPr="00790C8C" w:rsidRDefault="00790C8C" w:rsidP="00790C8C">
            <w:pPr>
              <w:widowControl/>
              <w:suppressAutoHyphens/>
              <w:spacing w:after="200"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003" w:type="pct"/>
            <w:gridSpan w:val="3"/>
            <w:vAlign w:val="center"/>
          </w:tcPr>
          <w:p w:rsidR="00790C8C" w:rsidRPr="00790C8C" w:rsidRDefault="00790C8C" w:rsidP="00790C8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В том числе</w:t>
            </w:r>
          </w:p>
        </w:tc>
        <w:tc>
          <w:tcPr>
            <w:tcW w:w="897" w:type="pct"/>
            <w:gridSpan w:val="2"/>
            <w:vMerge/>
            <w:vAlign w:val="center"/>
          </w:tcPr>
          <w:p w:rsidR="00790C8C" w:rsidRPr="00790C8C" w:rsidRDefault="00790C8C" w:rsidP="00790C8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0" w:type="pct"/>
            <w:vMerge w:val="restart"/>
            <w:tcBorders>
              <w:top w:val="nil"/>
            </w:tcBorders>
            <w:vAlign w:val="center"/>
          </w:tcPr>
          <w:p w:rsidR="00790C8C" w:rsidRPr="00790C8C" w:rsidRDefault="00790C8C" w:rsidP="00790C8C">
            <w:pPr>
              <w:widowControl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Консультации</w:t>
            </w:r>
          </w:p>
        </w:tc>
        <w:tc>
          <w:tcPr>
            <w:tcW w:w="473" w:type="pct"/>
            <w:vMerge/>
          </w:tcPr>
          <w:p w:rsidR="00790C8C" w:rsidRPr="00790C8C" w:rsidRDefault="00790C8C" w:rsidP="00790C8C">
            <w:pPr>
              <w:widowControl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</w:tr>
      <w:tr w:rsidR="00790C8C" w:rsidRPr="00790C8C" w:rsidTr="00A71C93">
        <w:trPr>
          <w:cantSplit/>
          <w:trHeight w:val="1415"/>
        </w:trPr>
        <w:tc>
          <w:tcPr>
            <w:tcW w:w="603" w:type="pct"/>
            <w:vMerge/>
          </w:tcPr>
          <w:p w:rsidR="00790C8C" w:rsidRPr="00790C8C" w:rsidRDefault="00790C8C" w:rsidP="00790C8C">
            <w:pPr>
              <w:widowControl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2" w:type="pct"/>
            <w:vMerge/>
            <w:vAlign w:val="center"/>
          </w:tcPr>
          <w:p w:rsidR="00790C8C" w:rsidRPr="00790C8C" w:rsidRDefault="00790C8C" w:rsidP="00790C8C">
            <w:pPr>
              <w:widowControl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80" w:type="pct"/>
            <w:vMerge/>
            <w:vAlign w:val="center"/>
          </w:tcPr>
          <w:p w:rsidR="00790C8C" w:rsidRPr="00790C8C" w:rsidRDefault="00790C8C" w:rsidP="00790C8C">
            <w:pPr>
              <w:widowControl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790C8C" w:rsidRPr="00790C8C" w:rsidRDefault="00790C8C" w:rsidP="00790C8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70" w:type="pct"/>
            <w:vMerge/>
            <w:vAlign w:val="center"/>
          </w:tcPr>
          <w:p w:rsidR="00790C8C" w:rsidRPr="00790C8C" w:rsidRDefault="00790C8C" w:rsidP="00790C8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6" w:type="pct"/>
            <w:textDirection w:val="btLr"/>
            <w:vAlign w:val="center"/>
          </w:tcPr>
          <w:p w:rsidR="00790C8C" w:rsidRPr="00790C8C" w:rsidRDefault="00790C8C" w:rsidP="00790C8C">
            <w:pPr>
              <w:widowControl/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</w:pPr>
            <w:proofErr w:type="spellStart"/>
            <w:r w:rsidRPr="00790C8C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Промежут</w:t>
            </w:r>
            <w:proofErr w:type="spellEnd"/>
            <w:r w:rsidRPr="00790C8C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 xml:space="preserve">. </w:t>
            </w:r>
            <w:proofErr w:type="spellStart"/>
            <w:r w:rsidRPr="00790C8C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аттест</w:t>
            </w:r>
            <w:proofErr w:type="spellEnd"/>
            <w:r w:rsidRPr="00790C8C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lang w:bidi="ar-SA"/>
              </w:rPr>
              <w:t>.</w:t>
            </w:r>
          </w:p>
        </w:tc>
        <w:tc>
          <w:tcPr>
            <w:tcW w:w="392" w:type="pct"/>
            <w:vAlign w:val="center"/>
          </w:tcPr>
          <w:p w:rsidR="00790C8C" w:rsidRPr="00790C8C" w:rsidRDefault="00790C8C" w:rsidP="00790C8C">
            <w:pPr>
              <w:widowControl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proofErr w:type="spellStart"/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Лаборат</w:t>
            </w:r>
            <w:proofErr w:type="spellEnd"/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. и </w:t>
            </w:r>
            <w:proofErr w:type="spellStart"/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практ</w:t>
            </w:r>
            <w:proofErr w:type="spellEnd"/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 занятий</w:t>
            </w:r>
          </w:p>
        </w:tc>
        <w:tc>
          <w:tcPr>
            <w:tcW w:w="415" w:type="pct"/>
            <w:vAlign w:val="center"/>
          </w:tcPr>
          <w:p w:rsidR="00790C8C" w:rsidRPr="00790C8C" w:rsidRDefault="00790C8C" w:rsidP="00790C8C">
            <w:pPr>
              <w:widowControl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Курсовых работ (проектов)</w:t>
            </w:r>
          </w:p>
        </w:tc>
        <w:tc>
          <w:tcPr>
            <w:tcW w:w="309" w:type="pct"/>
            <w:vAlign w:val="center"/>
          </w:tcPr>
          <w:p w:rsidR="00790C8C" w:rsidRPr="00790C8C" w:rsidRDefault="00790C8C" w:rsidP="00790C8C">
            <w:pPr>
              <w:widowControl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Учебная</w:t>
            </w:r>
          </w:p>
          <w:p w:rsidR="00790C8C" w:rsidRPr="00790C8C" w:rsidRDefault="00790C8C" w:rsidP="00790C8C">
            <w:pPr>
              <w:widowControl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88" w:type="pct"/>
            <w:vAlign w:val="center"/>
          </w:tcPr>
          <w:p w:rsidR="00790C8C" w:rsidRPr="00790C8C" w:rsidRDefault="00790C8C" w:rsidP="00790C8C">
            <w:pPr>
              <w:widowControl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Производственная</w:t>
            </w:r>
          </w:p>
          <w:p w:rsidR="00790C8C" w:rsidRPr="00790C8C" w:rsidRDefault="00790C8C" w:rsidP="00790C8C">
            <w:pPr>
              <w:widowControl/>
              <w:suppressAutoHyphens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30" w:type="pct"/>
            <w:vMerge/>
            <w:vAlign w:val="center"/>
          </w:tcPr>
          <w:p w:rsidR="00790C8C" w:rsidRPr="00790C8C" w:rsidRDefault="00790C8C" w:rsidP="00790C8C">
            <w:pPr>
              <w:widowControl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73" w:type="pct"/>
            <w:vMerge/>
          </w:tcPr>
          <w:p w:rsidR="00790C8C" w:rsidRPr="00790C8C" w:rsidRDefault="00790C8C" w:rsidP="00790C8C">
            <w:pPr>
              <w:widowControl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</w:tr>
      <w:tr w:rsidR="00790C8C" w:rsidRPr="00790C8C" w:rsidTr="00A71C93">
        <w:trPr>
          <w:trHeight w:val="415"/>
        </w:trPr>
        <w:tc>
          <w:tcPr>
            <w:tcW w:w="603" w:type="pct"/>
            <w:vAlign w:val="center"/>
          </w:tcPr>
          <w:p w:rsidR="00790C8C" w:rsidRPr="00790C8C" w:rsidRDefault="00790C8C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662" w:type="pct"/>
            <w:vAlign w:val="center"/>
          </w:tcPr>
          <w:p w:rsidR="00790C8C" w:rsidRPr="00790C8C" w:rsidRDefault="00790C8C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480" w:type="pct"/>
            <w:vAlign w:val="center"/>
          </w:tcPr>
          <w:p w:rsidR="00790C8C" w:rsidRPr="00790C8C" w:rsidRDefault="00790C8C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182" w:type="pct"/>
          </w:tcPr>
          <w:p w:rsidR="00790C8C" w:rsidRPr="00790C8C" w:rsidRDefault="00790C8C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370" w:type="pct"/>
            <w:vAlign w:val="center"/>
          </w:tcPr>
          <w:p w:rsidR="00790C8C" w:rsidRPr="00790C8C" w:rsidRDefault="00790C8C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196" w:type="pct"/>
            <w:vAlign w:val="center"/>
          </w:tcPr>
          <w:p w:rsidR="00790C8C" w:rsidRPr="00790C8C" w:rsidRDefault="00790C8C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6</w:t>
            </w:r>
          </w:p>
        </w:tc>
        <w:tc>
          <w:tcPr>
            <w:tcW w:w="392" w:type="pct"/>
            <w:vAlign w:val="center"/>
          </w:tcPr>
          <w:p w:rsidR="00790C8C" w:rsidRPr="00790C8C" w:rsidRDefault="00790C8C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7</w:t>
            </w:r>
          </w:p>
        </w:tc>
        <w:tc>
          <w:tcPr>
            <w:tcW w:w="415" w:type="pct"/>
            <w:vAlign w:val="center"/>
          </w:tcPr>
          <w:p w:rsidR="00790C8C" w:rsidRPr="00790C8C" w:rsidRDefault="00790C8C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8</w:t>
            </w:r>
          </w:p>
        </w:tc>
        <w:tc>
          <w:tcPr>
            <w:tcW w:w="309" w:type="pct"/>
            <w:vAlign w:val="center"/>
          </w:tcPr>
          <w:p w:rsidR="00790C8C" w:rsidRPr="00790C8C" w:rsidRDefault="00790C8C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9</w:t>
            </w:r>
          </w:p>
        </w:tc>
        <w:tc>
          <w:tcPr>
            <w:tcW w:w="588" w:type="pct"/>
            <w:vAlign w:val="center"/>
          </w:tcPr>
          <w:p w:rsidR="00790C8C" w:rsidRPr="00790C8C" w:rsidRDefault="00790C8C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30" w:type="pct"/>
            <w:vAlign w:val="center"/>
          </w:tcPr>
          <w:p w:rsidR="00790C8C" w:rsidRPr="00790C8C" w:rsidRDefault="00790C8C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473" w:type="pct"/>
          </w:tcPr>
          <w:p w:rsidR="00790C8C" w:rsidRPr="00790C8C" w:rsidRDefault="00790C8C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12</w:t>
            </w:r>
          </w:p>
        </w:tc>
      </w:tr>
      <w:tr w:rsidR="00790C8C" w:rsidRPr="00790C8C" w:rsidTr="00A71C93">
        <w:tc>
          <w:tcPr>
            <w:tcW w:w="603" w:type="pct"/>
          </w:tcPr>
          <w:p w:rsidR="00562A86" w:rsidRPr="00562A86" w:rsidRDefault="00562A86" w:rsidP="00562A8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56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ПК 1.1.</w:t>
            </w:r>
          </w:p>
          <w:p w:rsidR="00562A86" w:rsidRPr="00562A86" w:rsidRDefault="00562A86" w:rsidP="00562A8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56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ПК 1.2.</w:t>
            </w:r>
          </w:p>
          <w:p w:rsidR="00562A86" w:rsidRPr="00562A86" w:rsidRDefault="00562A86" w:rsidP="00562A8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56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ПК 1.3.</w:t>
            </w:r>
          </w:p>
          <w:p w:rsidR="00790C8C" w:rsidRDefault="00562A86" w:rsidP="00562A8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56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ПК 1.4.</w:t>
            </w:r>
          </w:p>
          <w:p w:rsidR="00562A86" w:rsidRPr="00790C8C" w:rsidRDefault="00562A86" w:rsidP="00562A8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- 9</w:t>
            </w:r>
          </w:p>
        </w:tc>
        <w:tc>
          <w:tcPr>
            <w:tcW w:w="662" w:type="pct"/>
          </w:tcPr>
          <w:p w:rsidR="00790C8C" w:rsidRPr="00790C8C" w:rsidRDefault="00562A86" w:rsidP="00790C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56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МДК 01.01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r w:rsidRPr="0056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Конструкция, техническое обслуживание и ремонт транспортного электрооборудования и автоматики</w:t>
            </w:r>
          </w:p>
        </w:tc>
        <w:tc>
          <w:tcPr>
            <w:tcW w:w="480" w:type="pct"/>
          </w:tcPr>
          <w:p w:rsidR="00790C8C" w:rsidRPr="00790C8C" w:rsidRDefault="00CD7F3B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411</w:t>
            </w:r>
          </w:p>
        </w:tc>
        <w:tc>
          <w:tcPr>
            <w:tcW w:w="182" w:type="pct"/>
          </w:tcPr>
          <w:p w:rsidR="00790C8C" w:rsidRPr="00790C8C" w:rsidRDefault="00CD7F3B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160</w:t>
            </w:r>
          </w:p>
        </w:tc>
        <w:tc>
          <w:tcPr>
            <w:tcW w:w="370" w:type="pct"/>
          </w:tcPr>
          <w:p w:rsidR="00790C8C" w:rsidRPr="00790C8C" w:rsidRDefault="00CD7F3B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274</w:t>
            </w:r>
          </w:p>
        </w:tc>
        <w:tc>
          <w:tcPr>
            <w:tcW w:w="196" w:type="pct"/>
          </w:tcPr>
          <w:p w:rsidR="00790C8C" w:rsidRPr="00790C8C" w:rsidRDefault="00CD7F3B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392" w:type="pct"/>
          </w:tcPr>
          <w:p w:rsidR="00790C8C" w:rsidRPr="00790C8C" w:rsidRDefault="00CD7F3B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160</w:t>
            </w:r>
          </w:p>
        </w:tc>
        <w:tc>
          <w:tcPr>
            <w:tcW w:w="415" w:type="pct"/>
            <w:vMerge w:val="restart"/>
          </w:tcPr>
          <w:p w:rsidR="00790C8C" w:rsidRPr="00790C8C" w:rsidRDefault="00CD7F3B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</w:t>
            </w:r>
          </w:p>
        </w:tc>
        <w:tc>
          <w:tcPr>
            <w:tcW w:w="309" w:type="pct"/>
          </w:tcPr>
          <w:p w:rsidR="00790C8C" w:rsidRPr="00790C8C" w:rsidRDefault="00CD7F3B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588" w:type="pct"/>
          </w:tcPr>
          <w:p w:rsidR="00790C8C" w:rsidRPr="00790C8C" w:rsidRDefault="00CD7F3B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330" w:type="pct"/>
          </w:tcPr>
          <w:p w:rsidR="00790C8C" w:rsidRPr="00790C8C" w:rsidRDefault="00CD7F3B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473" w:type="pct"/>
          </w:tcPr>
          <w:p w:rsidR="00790C8C" w:rsidRPr="00790C8C" w:rsidRDefault="00CD7F3B" w:rsidP="00790C8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137</w:t>
            </w:r>
          </w:p>
        </w:tc>
      </w:tr>
      <w:tr w:rsidR="00CD7F3B" w:rsidRPr="00790C8C" w:rsidTr="00A71C93">
        <w:trPr>
          <w:trHeight w:val="314"/>
        </w:trPr>
        <w:tc>
          <w:tcPr>
            <w:tcW w:w="603" w:type="pct"/>
          </w:tcPr>
          <w:p w:rsidR="00CD7F3B" w:rsidRPr="00562A86" w:rsidRDefault="00CD7F3B" w:rsidP="00CD7F3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56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ПК 1.1.</w:t>
            </w:r>
          </w:p>
          <w:p w:rsidR="00CD7F3B" w:rsidRPr="00562A86" w:rsidRDefault="00CD7F3B" w:rsidP="00CD7F3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56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ПК 1.2.</w:t>
            </w:r>
          </w:p>
          <w:p w:rsidR="00CD7F3B" w:rsidRPr="00562A86" w:rsidRDefault="00CD7F3B" w:rsidP="00CD7F3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56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ПК 1.3.</w:t>
            </w:r>
          </w:p>
          <w:p w:rsidR="00CD7F3B" w:rsidRDefault="00CD7F3B" w:rsidP="00CD7F3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56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ПК 1.4.</w:t>
            </w:r>
          </w:p>
          <w:p w:rsidR="00CD7F3B" w:rsidRPr="00790C8C" w:rsidRDefault="00CD7F3B" w:rsidP="00CD7F3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- 9</w:t>
            </w:r>
          </w:p>
        </w:tc>
        <w:tc>
          <w:tcPr>
            <w:tcW w:w="662" w:type="pct"/>
          </w:tcPr>
          <w:p w:rsidR="00CD7F3B" w:rsidRPr="00790C8C" w:rsidRDefault="00CD7F3B" w:rsidP="00CD7F3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80A1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УП.01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r w:rsidRPr="00080A1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Учебная практика</w:t>
            </w:r>
          </w:p>
        </w:tc>
        <w:tc>
          <w:tcPr>
            <w:tcW w:w="480" w:type="pct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36</w:t>
            </w:r>
          </w:p>
        </w:tc>
        <w:tc>
          <w:tcPr>
            <w:tcW w:w="182" w:type="pct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</w:t>
            </w:r>
          </w:p>
        </w:tc>
        <w:tc>
          <w:tcPr>
            <w:tcW w:w="370" w:type="pct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36</w:t>
            </w:r>
          </w:p>
        </w:tc>
        <w:tc>
          <w:tcPr>
            <w:tcW w:w="196" w:type="pct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392" w:type="pct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415" w:type="pct"/>
            <w:vMerge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09" w:type="pct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36</w:t>
            </w:r>
          </w:p>
        </w:tc>
        <w:tc>
          <w:tcPr>
            <w:tcW w:w="588" w:type="pct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330" w:type="pct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473" w:type="pct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-</w:t>
            </w:r>
          </w:p>
        </w:tc>
      </w:tr>
      <w:tr w:rsidR="00CD7F3B" w:rsidRPr="00790C8C" w:rsidTr="00A71C93">
        <w:tc>
          <w:tcPr>
            <w:tcW w:w="603" w:type="pct"/>
          </w:tcPr>
          <w:p w:rsidR="00CD7F3B" w:rsidRPr="00562A86" w:rsidRDefault="00CD7F3B" w:rsidP="00CD7F3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56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ПК 1.1.</w:t>
            </w:r>
          </w:p>
          <w:p w:rsidR="00CD7F3B" w:rsidRPr="00562A86" w:rsidRDefault="00CD7F3B" w:rsidP="00CD7F3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56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ПК 1.2.</w:t>
            </w:r>
          </w:p>
          <w:p w:rsidR="00CD7F3B" w:rsidRPr="00562A86" w:rsidRDefault="00CD7F3B" w:rsidP="00CD7F3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56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ПК 1.3.</w:t>
            </w:r>
          </w:p>
          <w:p w:rsidR="00CD7F3B" w:rsidRDefault="00CD7F3B" w:rsidP="00CD7F3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56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ПК 1.4.</w:t>
            </w:r>
          </w:p>
          <w:p w:rsidR="00CD7F3B" w:rsidRPr="00790C8C" w:rsidRDefault="00CD7F3B" w:rsidP="00CD7F3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- 9</w:t>
            </w:r>
          </w:p>
        </w:tc>
        <w:tc>
          <w:tcPr>
            <w:tcW w:w="662" w:type="pct"/>
          </w:tcPr>
          <w:p w:rsidR="00CD7F3B" w:rsidRPr="00790C8C" w:rsidRDefault="00CD7F3B" w:rsidP="00CD7F3B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proofErr w:type="gramStart"/>
            <w:r w:rsidRPr="00790C8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Производственная практика (по профилю специальности), часов </w:t>
            </w:r>
            <w:r w:rsidRPr="00790C8C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 xml:space="preserve">(если предусмотрена итоговая </w:t>
            </w:r>
            <w:r w:rsidRPr="00790C8C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lastRenderedPageBreak/>
              <w:t>(концентрированная практика</w:t>
            </w:r>
            <w:r w:rsidRPr="00790C8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)</w:t>
            </w:r>
            <w:proofErr w:type="gramEnd"/>
          </w:p>
        </w:tc>
        <w:tc>
          <w:tcPr>
            <w:tcW w:w="480" w:type="pct"/>
          </w:tcPr>
          <w:p w:rsidR="00CD7F3B" w:rsidRPr="00790C8C" w:rsidRDefault="00CD7F3B" w:rsidP="00CD7F3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lastRenderedPageBreak/>
              <w:t>180</w:t>
            </w:r>
          </w:p>
          <w:p w:rsidR="00CD7F3B" w:rsidRPr="00790C8C" w:rsidRDefault="00CD7F3B" w:rsidP="00CD7F3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82" w:type="pct"/>
            <w:shd w:val="clear" w:color="auto" w:fill="C0C0C0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180</w:t>
            </w:r>
          </w:p>
        </w:tc>
        <w:tc>
          <w:tcPr>
            <w:tcW w:w="370" w:type="pct"/>
            <w:shd w:val="clear" w:color="auto" w:fill="C0C0C0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2" w:type="pct"/>
            <w:gridSpan w:val="4"/>
            <w:shd w:val="clear" w:color="auto" w:fill="C0C0C0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88" w:type="pct"/>
          </w:tcPr>
          <w:p w:rsidR="00CD7F3B" w:rsidRPr="00790C8C" w:rsidRDefault="00CD7F3B" w:rsidP="00CD7F3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180</w:t>
            </w:r>
          </w:p>
        </w:tc>
        <w:tc>
          <w:tcPr>
            <w:tcW w:w="330" w:type="pct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73" w:type="pct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</w:tr>
      <w:tr w:rsidR="00CD7F3B" w:rsidRPr="00790C8C" w:rsidTr="00A71C93">
        <w:tc>
          <w:tcPr>
            <w:tcW w:w="603" w:type="pct"/>
          </w:tcPr>
          <w:p w:rsidR="00CD7F3B" w:rsidRPr="00790C8C" w:rsidRDefault="00CD7F3B" w:rsidP="00CD7F3B">
            <w:pPr>
              <w:widowControl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2" w:type="pct"/>
          </w:tcPr>
          <w:p w:rsidR="00CD7F3B" w:rsidRPr="00790C8C" w:rsidRDefault="00CD7F3B" w:rsidP="00CD7F3B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90C8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Промежуточная аттестация</w:t>
            </w:r>
          </w:p>
        </w:tc>
        <w:tc>
          <w:tcPr>
            <w:tcW w:w="480" w:type="pct"/>
          </w:tcPr>
          <w:p w:rsidR="00CD7F3B" w:rsidRPr="00790C8C" w:rsidRDefault="009411B5" w:rsidP="00CD7F3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8</w:t>
            </w:r>
          </w:p>
        </w:tc>
        <w:tc>
          <w:tcPr>
            <w:tcW w:w="182" w:type="pct"/>
            <w:shd w:val="clear" w:color="auto" w:fill="C0C0C0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370" w:type="pct"/>
            <w:shd w:val="clear" w:color="auto" w:fill="C0C0C0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2" w:type="pct"/>
            <w:gridSpan w:val="4"/>
            <w:shd w:val="clear" w:color="auto" w:fill="C0C0C0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88" w:type="pct"/>
          </w:tcPr>
          <w:p w:rsidR="00CD7F3B" w:rsidRPr="00790C8C" w:rsidRDefault="00CD7F3B" w:rsidP="00CD7F3B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0" w:type="pct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73" w:type="pct"/>
          </w:tcPr>
          <w:p w:rsidR="00CD7F3B" w:rsidRPr="00790C8C" w:rsidRDefault="00CD7F3B" w:rsidP="00CD7F3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bidi="ar-SA"/>
              </w:rPr>
            </w:pPr>
          </w:p>
        </w:tc>
      </w:tr>
    </w:tbl>
    <w:p w:rsidR="005530C5" w:rsidRDefault="005530C5">
      <w:pPr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  <w:r>
        <w:rPr>
          <w:color w:val="000000" w:themeColor="text1"/>
        </w:rPr>
        <w:br w:type="page"/>
      </w:r>
    </w:p>
    <w:p w:rsidR="0019213B" w:rsidRPr="00D162BC" w:rsidRDefault="0007316A" w:rsidP="001A6800">
      <w:pPr>
        <w:pStyle w:val="120"/>
        <w:keepNext/>
        <w:keepLines/>
        <w:shd w:val="clear" w:color="auto" w:fill="FFFFFF" w:themeFill="background1"/>
        <w:spacing w:after="240"/>
        <w:ind w:left="2700" w:right="2700"/>
        <w:rPr>
          <w:color w:val="000000" w:themeColor="text1"/>
        </w:rPr>
      </w:pPr>
      <w:r w:rsidRPr="00D162BC">
        <w:rPr>
          <w:color w:val="000000" w:themeColor="text1"/>
        </w:rPr>
        <w:lastRenderedPageBreak/>
        <w:t xml:space="preserve">2.2 Тематический план и содержание профессионального модуля </w:t>
      </w:r>
      <w:bookmarkEnd w:id="2"/>
    </w:p>
    <w:tbl>
      <w:tblPr>
        <w:tblOverlap w:val="never"/>
        <w:tblW w:w="15283" w:type="dxa"/>
        <w:jc w:val="center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11482"/>
        <w:gridCol w:w="1276"/>
      </w:tblGrid>
      <w:tr w:rsidR="0019213B" w:rsidRPr="00D162BC" w:rsidTr="00C74EF1">
        <w:trPr>
          <w:trHeight w:hRule="exact" w:val="1536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9213B" w:rsidRPr="00D162BC" w:rsidRDefault="00AF5217" w:rsidP="00AF5217">
            <w:pPr>
              <w:pStyle w:val="20"/>
              <w:shd w:val="clear" w:color="auto" w:fill="FFFFFF" w:themeFill="background1"/>
              <w:spacing w:after="0" w:line="250" w:lineRule="exact"/>
              <w:jc w:val="center"/>
              <w:rPr>
                <w:color w:val="000000" w:themeColor="text1"/>
              </w:rPr>
            </w:pPr>
            <w:r w:rsidRPr="00AF5217">
              <w:rPr>
                <w:b/>
                <w:bCs/>
                <w:color w:val="auto"/>
                <w:lang w:bidi="ar-SA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9213B" w:rsidRPr="00D162BC" w:rsidRDefault="00AF5217" w:rsidP="00AF5217">
            <w:pPr>
              <w:pStyle w:val="20"/>
              <w:shd w:val="clear" w:color="auto" w:fill="FFFFFF" w:themeFill="background1"/>
              <w:spacing w:line="220" w:lineRule="exact"/>
              <w:jc w:val="center"/>
              <w:rPr>
                <w:color w:val="000000" w:themeColor="text1"/>
              </w:rPr>
            </w:pPr>
            <w:r w:rsidRPr="00AF5217">
              <w:rPr>
                <w:rStyle w:val="22"/>
                <w:color w:val="000000" w:themeColor="text1"/>
              </w:rPr>
              <w:t>Содержание учебного материала,</w:t>
            </w:r>
            <w:r>
              <w:rPr>
                <w:rStyle w:val="22"/>
                <w:color w:val="000000" w:themeColor="text1"/>
              </w:rPr>
              <w:t xml:space="preserve"> </w:t>
            </w:r>
            <w:r w:rsidRPr="00AF5217">
              <w:rPr>
                <w:rStyle w:val="22"/>
                <w:color w:val="000000" w:themeColor="text1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AF5217">
              <w:rPr>
                <w:rStyle w:val="22"/>
                <w:color w:val="000000" w:themeColor="text1"/>
              </w:rPr>
              <w:t>обучающихся</w:t>
            </w:r>
            <w:proofErr w:type="gramEnd"/>
            <w:r w:rsidRPr="00AF5217">
              <w:rPr>
                <w:rStyle w:val="22"/>
                <w:color w:val="000000" w:themeColor="text1"/>
              </w:rPr>
              <w:t>, курсовая работа 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13B" w:rsidRPr="00AF5217" w:rsidRDefault="00AF5217" w:rsidP="00B17260">
            <w:pPr>
              <w:pStyle w:val="20"/>
              <w:shd w:val="clear" w:color="auto" w:fill="FFFFFF" w:themeFill="background1"/>
              <w:spacing w:after="0" w:line="254" w:lineRule="exact"/>
              <w:ind w:left="-2"/>
              <w:jc w:val="center"/>
              <w:rPr>
                <w:b/>
                <w:color w:val="000000" w:themeColor="text1"/>
              </w:rPr>
            </w:pPr>
            <w:r w:rsidRPr="00AF5217">
              <w:rPr>
                <w:b/>
                <w:color w:val="000000" w:themeColor="text1"/>
              </w:rPr>
              <w:t>Объем в часах</w:t>
            </w:r>
          </w:p>
        </w:tc>
      </w:tr>
      <w:tr w:rsidR="0019213B" w:rsidRPr="00D162BC" w:rsidTr="00C74EF1">
        <w:trPr>
          <w:trHeight w:hRule="exact" w:val="28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07316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07316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13B" w:rsidRPr="00D162BC" w:rsidRDefault="0007316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3</w:t>
            </w:r>
          </w:p>
        </w:tc>
      </w:tr>
      <w:tr w:rsidR="00F26414" w:rsidRPr="00D162BC" w:rsidTr="00C74EF1">
        <w:trPr>
          <w:trHeight w:hRule="exact" w:val="288"/>
          <w:jc w:val="center"/>
        </w:trPr>
        <w:tc>
          <w:tcPr>
            <w:tcW w:w="140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F26414" w:rsidRPr="00D162BC" w:rsidRDefault="00F26414" w:rsidP="00B17260">
            <w:pPr>
              <w:pStyle w:val="20"/>
              <w:shd w:val="clear" w:color="auto" w:fill="FFFFFF" w:themeFill="background1"/>
              <w:spacing w:after="0" w:line="220" w:lineRule="exact"/>
              <w:ind w:left="39"/>
              <w:rPr>
                <w:rStyle w:val="22"/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Раздел 1 Конструкция автотранспортного электрооборудования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26414" w:rsidRPr="00F26414" w:rsidRDefault="00F26414" w:rsidP="00F26414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 w:rsidRPr="00F26414">
              <w:rPr>
                <w:b/>
                <w:color w:val="000000" w:themeColor="text1"/>
              </w:rPr>
              <w:t>54</w:t>
            </w:r>
          </w:p>
        </w:tc>
      </w:tr>
      <w:tr w:rsidR="0019213B" w:rsidRPr="00D162BC" w:rsidTr="00C74EF1">
        <w:trPr>
          <w:trHeight w:hRule="exact" w:val="283"/>
          <w:jc w:val="center"/>
        </w:trPr>
        <w:tc>
          <w:tcPr>
            <w:tcW w:w="140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F26414" w:rsidP="00B17260">
            <w:pPr>
              <w:pStyle w:val="20"/>
              <w:shd w:val="clear" w:color="auto" w:fill="FFFFFF" w:themeFill="background1"/>
              <w:spacing w:after="0" w:line="220" w:lineRule="exact"/>
              <w:ind w:left="39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МДК</w:t>
            </w:r>
            <w:r>
              <w:rPr>
                <w:rStyle w:val="22"/>
                <w:color w:val="000000" w:themeColor="text1"/>
              </w:rPr>
              <w:t xml:space="preserve"> </w:t>
            </w:r>
            <w:r w:rsidRPr="00D162BC">
              <w:rPr>
                <w:rStyle w:val="22"/>
                <w:color w:val="000000" w:themeColor="text1"/>
              </w:rPr>
              <w:t>01.01 Конструкция, техническое обслуживание и ремонт транспортного электрооборудования и автоматики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43701F" w:rsidRDefault="00D14BDD" w:rsidP="00F26414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99</w:t>
            </w:r>
          </w:p>
        </w:tc>
      </w:tr>
      <w:tr w:rsidR="0019213B" w:rsidRPr="00D162BC" w:rsidTr="00C74EF1">
        <w:trPr>
          <w:trHeight w:hRule="exact" w:val="288"/>
          <w:jc w:val="center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D47384" w:rsidRDefault="0007316A" w:rsidP="00DB050E">
            <w:pPr>
              <w:pStyle w:val="20"/>
              <w:shd w:val="clear" w:color="auto" w:fill="FFFFFF" w:themeFill="background1"/>
              <w:spacing w:after="0" w:line="274" w:lineRule="exact"/>
              <w:ind w:left="39" w:right="138"/>
              <w:rPr>
                <w:rStyle w:val="21"/>
                <w:b/>
                <w:color w:val="000000" w:themeColor="text1"/>
              </w:rPr>
            </w:pPr>
            <w:r w:rsidRPr="00B17260">
              <w:rPr>
                <w:rStyle w:val="21"/>
                <w:b/>
                <w:color w:val="000000" w:themeColor="text1"/>
              </w:rPr>
              <w:t xml:space="preserve">Тема 1.1 </w:t>
            </w:r>
          </w:p>
          <w:p w:rsidR="0019213B" w:rsidRPr="00B17260" w:rsidRDefault="0007316A" w:rsidP="00DB050E">
            <w:pPr>
              <w:pStyle w:val="20"/>
              <w:shd w:val="clear" w:color="auto" w:fill="FFFFFF" w:themeFill="background1"/>
              <w:spacing w:after="0" w:line="274" w:lineRule="exact"/>
              <w:ind w:left="39" w:right="138"/>
              <w:rPr>
                <w:b/>
                <w:color w:val="000000" w:themeColor="text1"/>
              </w:rPr>
            </w:pPr>
            <w:r w:rsidRPr="00B17260">
              <w:rPr>
                <w:rStyle w:val="21"/>
                <w:b/>
                <w:color w:val="000000" w:themeColor="text1"/>
              </w:rPr>
              <w:t>Система электроснабжения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07316A" w:rsidP="00D47384">
            <w:pPr>
              <w:pStyle w:val="20"/>
              <w:shd w:val="clear" w:color="auto" w:fill="FFFFFF" w:themeFill="background1"/>
              <w:spacing w:after="0" w:line="220" w:lineRule="exact"/>
              <w:ind w:left="130" w:righ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B17260" w:rsidRDefault="00B17260" w:rsidP="00F26414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 w:rsidRPr="00B17260">
              <w:rPr>
                <w:b/>
                <w:color w:val="000000" w:themeColor="text1"/>
              </w:rPr>
              <w:t>5</w:t>
            </w:r>
          </w:p>
        </w:tc>
      </w:tr>
      <w:tr w:rsidR="0019213B" w:rsidRPr="00D162BC" w:rsidTr="00C74EF1">
        <w:trPr>
          <w:trHeight w:hRule="exact" w:val="336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9213B" w:rsidRPr="00D162BC" w:rsidRDefault="0019213B" w:rsidP="00DB050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07316A" w:rsidP="00D47384">
            <w:pPr>
              <w:pStyle w:val="20"/>
              <w:shd w:val="clear" w:color="auto" w:fill="FFFFFF" w:themeFill="background1"/>
              <w:spacing w:after="0" w:line="220" w:lineRule="exact"/>
              <w:ind w:left="130" w:righ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Общие сведения. Назначение, физико-химический процесс свинцового кислотного аккумулятора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F26414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35CEA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DB050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D47384">
            <w:pPr>
              <w:pStyle w:val="20"/>
              <w:shd w:val="clear" w:color="auto" w:fill="FFFFFF" w:themeFill="background1"/>
              <w:spacing w:after="0" w:line="269" w:lineRule="exact"/>
              <w:ind w:left="130" w:righ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Устройство, состав электролита для кислотных аккумуляторов, осмотр, контроль уровня электролита, испытание нагрузочной вилкой, измерение плотности электролита.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F26414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35CEA" w:rsidRPr="00D162BC" w:rsidTr="00C74EF1">
        <w:trPr>
          <w:trHeight w:hRule="exact" w:val="566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DB050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D47384">
            <w:pPr>
              <w:pStyle w:val="20"/>
              <w:shd w:val="clear" w:color="auto" w:fill="FFFFFF" w:themeFill="background1"/>
              <w:spacing w:after="0" w:line="278" w:lineRule="exact"/>
              <w:ind w:left="130" w:righ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Основные характеристики АКБ, условия в различных климатических условиях, плотность, вольтамперная характеристика, емкость.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F26414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35CEA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DB050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D47384">
            <w:pPr>
              <w:pStyle w:val="20"/>
              <w:shd w:val="clear" w:color="auto" w:fill="FFFFFF" w:themeFill="background1"/>
              <w:spacing w:after="0" w:line="278" w:lineRule="exact"/>
              <w:ind w:left="130" w:righ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Автомобильные генераторы и регуляторы напряжения. Скоростные характеристики - зависимость напряжения и силы тока генератора от частоты вращения вала.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F26414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35CEA" w:rsidRPr="00D162BC" w:rsidTr="00C74EF1">
        <w:trPr>
          <w:trHeight w:hRule="exact" w:val="28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DB050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D47384">
            <w:pPr>
              <w:pStyle w:val="20"/>
              <w:shd w:val="clear" w:color="auto" w:fill="FFFFFF" w:themeFill="background1"/>
              <w:spacing w:after="0" w:line="220" w:lineRule="exact"/>
              <w:ind w:left="130" w:righ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Параллельная работа генератора и АКБ, принцип работы, рабочие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F26414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9213B" w:rsidRPr="00D162BC" w:rsidTr="00C74EF1">
        <w:trPr>
          <w:trHeight w:hRule="exact" w:val="28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9213B" w:rsidRPr="00D162BC" w:rsidRDefault="0019213B" w:rsidP="00DB050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07316A" w:rsidP="00D47384">
            <w:pPr>
              <w:pStyle w:val="20"/>
              <w:shd w:val="clear" w:color="auto" w:fill="FFFFFF" w:themeFill="background1"/>
              <w:spacing w:after="0" w:line="220" w:lineRule="exact"/>
              <w:ind w:left="130" w:righ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В том числе практических занятий: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B17260" w:rsidRDefault="00B17260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 w:rsidRPr="00B17260">
              <w:rPr>
                <w:b/>
                <w:color w:val="000000" w:themeColor="text1"/>
              </w:rPr>
              <w:t>24</w:t>
            </w:r>
          </w:p>
        </w:tc>
      </w:tr>
      <w:tr w:rsidR="0019213B" w:rsidRPr="00D162BC" w:rsidTr="00C74EF1">
        <w:trPr>
          <w:trHeight w:hRule="exact" w:val="28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9213B" w:rsidRPr="00D162BC" w:rsidRDefault="0019213B" w:rsidP="00DB050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07316A" w:rsidP="00DB050E">
            <w:pPr>
              <w:pStyle w:val="20"/>
              <w:shd w:val="clear" w:color="auto" w:fill="FFFFFF" w:themeFill="background1"/>
              <w:spacing w:after="0" w:line="220" w:lineRule="exact"/>
              <w:ind w:left="130" w:righ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№1 Аккумуляторные батареи.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205FEC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205FEC" w:rsidRPr="00D162BC" w:rsidTr="00C74EF1">
        <w:trPr>
          <w:trHeight w:hRule="exact" w:val="28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205FEC" w:rsidRPr="00D162BC" w:rsidRDefault="00205FEC" w:rsidP="00DB050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205FEC" w:rsidRPr="00D162BC" w:rsidRDefault="00205FEC" w:rsidP="00DB050E">
            <w:pPr>
              <w:pStyle w:val="20"/>
              <w:shd w:val="clear" w:color="auto" w:fill="FFFFFF" w:themeFill="background1"/>
              <w:spacing w:after="0" w:line="220" w:lineRule="exact"/>
              <w:ind w:left="130" w:righ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№2 Генераторы переменного тока.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05FEC" w:rsidRPr="00D162BC" w:rsidRDefault="00205FEC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205FEC" w:rsidRPr="00D162BC" w:rsidTr="00C74EF1">
        <w:trPr>
          <w:trHeight w:hRule="exact" w:val="28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205FEC" w:rsidRPr="00D162BC" w:rsidRDefault="00205FEC" w:rsidP="00DB050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205FEC" w:rsidRPr="00D162BC" w:rsidRDefault="00205FEC" w:rsidP="00DB050E">
            <w:pPr>
              <w:pStyle w:val="20"/>
              <w:shd w:val="clear" w:color="auto" w:fill="FFFFFF" w:themeFill="background1"/>
              <w:spacing w:after="0" w:line="220" w:lineRule="exact"/>
              <w:ind w:left="130" w:righ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№3 Тема: Регуляторы напряжения.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05FEC" w:rsidRPr="00D162BC" w:rsidRDefault="00205FEC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19213B" w:rsidRPr="00D162BC" w:rsidTr="00C74EF1">
        <w:trPr>
          <w:trHeight w:hRule="exact" w:val="28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9213B" w:rsidRPr="00D162BC" w:rsidRDefault="0019213B" w:rsidP="00DB050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07316A" w:rsidP="00DB050E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Самостоятельная работа: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B17260" w:rsidRDefault="00BF0ED8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15</w:t>
            </w:r>
          </w:p>
        </w:tc>
      </w:tr>
      <w:tr w:rsidR="0019213B" w:rsidRPr="00D162BC" w:rsidTr="00C74EF1">
        <w:trPr>
          <w:trHeight w:hRule="exact" w:val="28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9213B" w:rsidRPr="00D162BC" w:rsidRDefault="0019213B" w:rsidP="00DB050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07316A" w:rsidP="00DB050E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Аккумуляторные батареи (перечислить и записать все марки АКБ отечественного производства).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BF0ED8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826630" w:rsidRPr="00D162BC" w:rsidTr="00C74EF1">
        <w:trPr>
          <w:trHeight w:hRule="exact" w:val="28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26630" w:rsidRPr="00D162BC" w:rsidRDefault="00826630" w:rsidP="00DB050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826630" w:rsidP="00DB050E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Конструкция и принцип работы генератора постоянного тока (подготовить доклад).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BF0ED8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826630" w:rsidRPr="00D162BC" w:rsidTr="00C74EF1">
        <w:trPr>
          <w:trHeight w:hRule="exact" w:val="28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26630" w:rsidRPr="00D162BC" w:rsidRDefault="00826630" w:rsidP="00DB050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826630" w:rsidP="00DB050E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Типовые электрические схемы электрооборудования (подготовить сообщение).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BF0ED8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826630" w:rsidRPr="00D162BC" w:rsidTr="00C74EF1">
        <w:trPr>
          <w:trHeight w:hRule="exact" w:val="28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26630" w:rsidRPr="00D162BC" w:rsidRDefault="00826630" w:rsidP="00DB050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826630" w:rsidP="00DB050E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Конструкция и принцип работы вентильных генераторов индукторного типа (подготовить сообщение).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BF0ED8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826630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26630" w:rsidRPr="00D162BC" w:rsidRDefault="00826630" w:rsidP="00DB050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826630" w:rsidP="00DB050E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Конструкция и принцип работы вибрационных регуляторов напряжения и тока (подготовить сообщение).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BF0ED8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19213B" w:rsidRPr="00D162BC" w:rsidTr="00C74EF1">
        <w:trPr>
          <w:trHeight w:hRule="exact" w:val="293"/>
          <w:jc w:val="center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DB050E" w:rsidRDefault="0007316A" w:rsidP="00DB050E">
            <w:pPr>
              <w:pStyle w:val="20"/>
              <w:shd w:val="clear" w:color="auto" w:fill="FFFFFF" w:themeFill="background1"/>
              <w:tabs>
                <w:tab w:val="left" w:pos="323"/>
              </w:tabs>
              <w:spacing w:after="0" w:line="274" w:lineRule="exact"/>
              <w:ind w:left="39"/>
              <w:rPr>
                <w:rStyle w:val="21"/>
                <w:b/>
                <w:color w:val="000000" w:themeColor="text1"/>
              </w:rPr>
            </w:pPr>
            <w:r w:rsidRPr="00DB050E">
              <w:rPr>
                <w:rStyle w:val="21"/>
                <w:b/>
                <w:color w:val="000000" w:themeColor="text1"/>
              </w:rPr>
              <w:t xml:space="preserve">Тема 1.2. </w:t>
            </w:r>
          </w:p>
          <w:p w:rsidR="0019213B" w:rsidRPr="00DB050E" w:rsidRDefault="0007316A" w:rsidP="00DB050E">
            <w:pPr>
              <w:pStyle w:val="20"/>
              <w:shd w:val="clear" w:color="auto" w:fill="FFFFFF" w:themeFill="background1"/>
              <w:tabs>
                <w:tab w:val="left" w:pos="323"/>
              </w:tabs>
              <w:spacing w:after="0" w:line="274" w:lineRule="exact"/>
              <w:ind w:left="39"/>
              <w:rPr>
                <w:b/>
                <w:color w:val="000000" w:themeColor="text1"/>
              </w:rPr>
            </w:pPr>
            <w:r w:rsidRPr="00DB050E">
              <w:rPr>
                <w:rStyle w:val="21"/>
                <w:b/>
                <w:color w:val="000000" w:themeColor="text1"/>
              </w:rPr>
              <w:t>Пусковые системы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07316A" w:rsidP="00DB050E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B17260" w:rsidRDefault="00B17260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</w:tr>
      <w:tr w:rsidR="00135CEA" w:rsidRPr="00D162BC" w:rsidTr="00C74EF1">
        <w:trPr>
          <w:trHeight w:hRule="exact" w:val="28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B050E" w:rsidRDefault="00135CEA" w:rsidP="00DB050E">
            <w:pPr>
              <w:shd w:val="clear" w:color="auto" w:fill="FFFFFF" w:themeFill="background1"/>
              <w:tabs>
                <w:tab w:val="left" w:pos="323"/>
              </w:tabs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DB050E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 xml:space="preserve">Назначение </w:t>
            </w:r>
            <w:proofErr w:type="spellStart"/>
            <w:r w:rsidRPr="00D162BC">
              <w:rPr>
                <w:rStyle w:val="21"/>
                <w:color w:val="000000" w:themeColor="text1"/>
              </w:rPr>
              <w:t>электропусковой</w:t>
            </w:r>
            <w:proofErr w:type="spellEnd"/>
            <w:r w:rsidRPr="00D162BC">
              <w:rPr>
                <w:rStyle w:val="21"/>
                <w:color w:val="000000" w:themeColor="text1"/>
              </w:rPr>
              <w:t xml:space="preserve"> системы. Условия пуска двигателей внутреннего сгорания.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35CEA" w:rsidRPr="00D162BC" w:rsidTr="00C74EF1">
        <w:trPr>
          <w:trHeight w:hRule="exact" w:val="28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B050E" w:rsidRDefault="00135CEA" w:rsidP="00DB050E">
            <w:pPr>
              <w:shd w:val="clear" w:color="auto" w:fill="FFFFFF" w:themeFill="background1"/>
              <w:tabs>
                <w:tab w:val="left" w:pos="323"/>
              </w:tabs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DB050E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Назначение, устройство и принцип работы стартеров, требования, предъявляемые к ним.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35CEA" w:rsidRPr="00D162BC" w:rsidTr="00C74EF1">
        <w:trPr>
          <w:trHeight w:hRule="exact" w:val="571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B050E" w:rsidRDefault="00135CEA" w:rsidP="00DB050E">
            <w:pPr>
              <w:shd w:val="clear" w:color="auto" w:fill="FFFFFF" w:themeFill="background1"/>
              <w:tabs>
                <w:tab w:val="left" w:pos="323"/>
              </w:tabs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BE078A">
            <w:pPr>
              <w:pStyle w:val="20"/>
              <w:shd w:val="clear" w:color="auto" w:fill="FFFFFF" w:themeFill="background1"/>
              <w:spacing w:after="0" w:line="283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 xml:space="preserve">Типы устройств, применяемых при пуске холодного двигателя. Устройство и характеристика </w:t>
            </w:r>
            <w:proofErr w:type="spellStart"/>
            <w:r w:rsidRPr="00D162BC">
              <w:rPr>
                <w:rStyle w:val="21"/>
                <w:color w:val="000000" w:themeColor="text1"/>
              </w:rPr>
              <w:t>электрофакельного</w:t>
            </w:r>
            <w:proofErr w:type="spellEnd"/>
            <w:r w:rsidRPr="00D162BC">
              <w:rPr>
                <w:rStyle w:val="21"/>
                <w:color w:val="000000" w:themeColor="text1"/>
              </w:rPr>
              <w:t xml:space="preserve"> подогревателя.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9213B" w:rsidRPr="00D162BC" w:rsidTr="00C74EF1">
        <w:trPr>
          <w:trHeight w:hRule="exact" w:val="288"/>
          <w:jc w:val="center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DB050E" w:rsidRPr="007021E1" w:rsidRDefault="0007316A" w:rsidP="007021E1">
            <w:pPr>
              <w:pStyle w:val="20"/>
              <w:shd w:val="clear" w:color="auto" w:fill="FFFFFF" w:themeFill="background1"/>
              <w:tabs>
                <w:tab w:val="left" w:pos="323"/>
              </w:tabs>
              <w:spacing w:after="0" w:line="274" w:lineRule="exact"/>
              <w:ind w:left="39"/>
              <w:rPr>
                <w:rStyle w:val="21"/>
                <w:b/>
                <w:color w:val="000000" w:themeColor="text1"/>
              </w:rPr>
            </w:pPr>
            <w:r w:rsidRPr="007021E1">
              <w:rPr>
                <w:rStyle w:val="21"/>
                <w:b/>
                <w:color w:val="000000" w:themeColor="text1"/>
              </w:rPr>
              <w:t xml:space="preserve">Тема 1.3. </w:t>
            </w:r>
          </w:p>
          <w:p w:rsidR="0019213B" w:rsidRPr="007021E1" w:rsidRDefault="0007316A" w:rsidP="007021E1">
            <w:pPr>
              <w:pStyle w:val="20"/>
              <w:shd w:val="clear" w:color="auto" w:fill="FFFFFF" w:themeFill="background1"/>
              <w:tabs>
                <w:tab w:val="left" w:pos="323"/>
              </w:tabs>
              <w:spacing w:after="0" w:line="274" w:lineRule="exact"/>
              <w:ind w:left="39"/>
              <w:rPr>
                <w:b/>
                <w:color w:val="000000" w:themeColor="text1"/>
              </w:rPr>
            </w:pPr>
            <w:r w:rsidRPr="007021E1">
              <w:rPr>
                <w:rStyle w:val="21"/>
                <w:b/>
                <w:color w:val="000000" w:themeColor="text1"/>
              </w:rPr>
              <w:t>Система зажигания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07316A" w:rsidP="00BE078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BE078A" w:rsidRDefault="00BE078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</w:t>
            </w:r>
          </w:p>
        </w:tc>
      </w:tr>
      <w:tr w:rsidR="00135CEA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35CEA" w:rsidRPr="007021E1" w:rsidRDefault="00135CEA" w:rsidP="007021E1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BE078A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Общие сведения. Показатели работы системы зажигания</w:t>
            </w:r>
            <w:r w:rsidRPr="00D162BC">
              <w:rPr>
                <w:rStyle w:val="22"/>
                <w:color w:val="000000" w:themeColor="text1"/>
              </w:rPr>
              <w:t xml:space="preserve">. </w:t>
            </w:r>
            <w:r w:rsidRPr="00D162BC">
              <w:rPr>
                <w:rStyle w:val="21"/>
                <w:color w:val="000000" w:themeColor="text1"/>
              </w:rPr>
              <w:t>Время накопления энергии катушкой, напряжение пробоя, напряжение горения, угол опережения зажигания (УОЗ)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35CEA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35CEA" w:rsidRPr="007021E1" w:rsidRDefault="00135CEA" w:rsidP="007021E1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BE078A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Батарейные системы зажигания: катушка зажигания, распределитель зажигания свечи зажигания, замок зажигания, провода</w:t>
            </w:r>
            <w:r w:rsidRPr="00D162BC">
              <w:rPr>
                <w:rStyle w:val="25"/>
                <w:color w:val="000000" w:themeColor="text1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35CEA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35CEA" w:rsidRPr="007021E1" w:rsidRDefault="00135CEA" w:rsidP="007021E1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BE078A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Принципиальная схема контактной системы зажигания и принцип ее работы. Назначение приборов контактной системы зажигания и их характеристика.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35CEA" w:rsidRPr="00D162BC" w:rsidTr="00053A37">
        <w:trPr>
          <w:trHeight w:hRule="exact" w:val="64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35CEA" w:rsidRPr="007021E1" w:rsidRDefault="00135CEA" w:rsidP="007021E1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BE078A">
            <w:pPr>
              <w:pStyle w:val="20"/>
              <w:shd w:val="clear" w:color="auto" w:fill="FFFFFF" w:themeFill="background1"/>
              <w:spacing w:after="0" w:line="293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Характеристика контактной системы зажигания, ее недостатки. Улучшение характеристик системы зажигания за счет установки переменного добавочного резистора, изменения параметров катушки зажигания и применения транзисторов.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35CEA" w:rsidRPr="00D162BC" w:rsidTr="00C74EF1">
        <w:trPr>
          <w:trHeight w:hRule="exact" w:val="61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35CEA" w:rsidRPr="007021E1" w:rsidRDefault="00135CEA" w:rsidP="007021E1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DE0F98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Принципиальная схема бесконтактной системы зажигания, принцип работы и характеристика. Устройство приборов системы зажигания: катушки зажигания, конденсатора, распределителя, датчик</w:t>
            </w:r>
            <w:proofErr w:type="gramStart"/>
            <w:r w:rsidRPr="00D162BC">
              <w:rPr>
                <w:rStyle w:val="21"/>
                <w:color w:val="000000" w:themeColor="text1"/>
              </w:rPr>
              <w:t>а-</w:t>
            </w:r>
            <w:proofErr w:type="gramEnd"/>
            <w:r w:rsidRPr="00D162BC">
              <w:rPr>
                <w:rStyle w:val="21"/>
                <w:color w:val="000000" w:themeColor="text1"/>
              </w:rPr>
              <w:t xml:space="preserve"> распределителя и коммутаторов.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35CEA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35CEA" w:rsidRPr="007021E1" w:rsidRDefault="00135CEA" w:rsidP="007021E1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35CEA" w:rsidRPr="00D162BC" w:rsidRDefault="00135CEA" w:rsidP="00DE0F98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Назначение и устройство свечей зажигания. Условия работы свечей зажигания. Тепловые характеристики свечей зажигания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35CEA" w:rsidRPr="00D162BC" w:rsidTr="00C74EF1">
        <w:trPr>
          <w:trHeight w:hRule="exact" w:val="28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35CEA" w:rsidRPr="007021E1" w:rsidRDefault="00135CEA" w:rsidP="007021E1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DE0F98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Тепловые характеристики и маркировка свечей зажигания</w:t>
            </w:r>
            <w:proofErr w:type="gramStart"/>
            <w:r w:rsidRPr="00D162BC">
              <w:rPr>
                <w:rStyle w:val="21"/>
                <w:color w:val="000000" w:themeColor="text1"/>
              </w:rPr>
              <w:t>.</w:t>
            </w:r>
            <w:proofErr w:type="gramEnd"/>
            <w:r w:rsidRPr="00D162BC">
              <w:rPr>
                <w:rStyle w:val="21"/>
                <w:color w:val="000000" w:themeColor="text1"/>
              </w:rPr>
              <w:t xml:space="preserve"> </w:t>
            </w:r>
            <w:proofErr w:type="gramStart"/>
            <w:r w:rsidRPr="00D162BC">
              <w:rPr>
                <w:rStyle w:val="21"/>
                <w:color w:val="000000" w:themeColor="text1"/>
              </w:rPr>
              <w:t>к</w:t>
            </w:r>
            <w:proofErr w:type="gramEnd"/>
            <w:r w:rsidRPr="00D162BC">
              <w:rPr>
                <w:rStyle w:val="21"/>
                <w:color w:val="000000" w:themeColor="text1"/>
              </w:rPr>
              <w:t>онструкция, условия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9213B" w:rsidRPr="00D162BC" w:rsidTr="00C74EF1">
        <w:trPr>
          <w:trHeight w:hRule="exact" w:val="28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9213B" w:rsidRPr="007021E1" w:rsidRDefault="0019213B" w:rsidP="007021E1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07316A" w:rsidP="00DE0F98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В том числе практических занятий: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E0F98" w:rsidRDefault="00DE0F98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</w:t>
            </w:r>
          </w:p>
        </w:tc>
      </w:tr>
      <w:tr w:rsidR="00205FEC" w:rsidRPr="00D162BC" w:rsidTr="00C74EF1">
        <w:trPr>
          <w:trHeight w:hRule="exact" w:val="28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205FEC" w:rsidRPr="007021E1" w:rsidRDefault="00205FEC" w:rsidP="007021E1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205FEC" w:rsidRPr="00D162BC" w:rsidRDefault="00205FEC" w:rsidP="00DE0F98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№4 Электронная система пуска.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05FEC" w:rsidRPr="00D162BC" w:rsidRDefault="00205FEC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205FEC" w:rsidRPr="00D162BC" w:rsidTr="00C74EF1">
        <w:trPr>
          <w:trHeight w:hRule="exact" w:val="28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205FEC" w:rsidRPr="007021E1" w:rsidRDefault="00205FEC" w:rsidP="007021E1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205FEC" w:rsidRPr="00D162BC" w:rsidRDefault="00205FEC" w:rsidP="00DE0F98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Самостоятельная работа: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05FEC" w:rsidRPr="00DE0F98" w:rsidRDefault="00BF0ED8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15</w:t>
            </w:r>
          </w:p>
        </w:tc>
      </w:tr>
      <w:tr w:rsidR="00826630" w:rsidRPr="00D162BC" w:rsidTr="00C74EF1">
        <w:trPr>
          <w:trHeight w:hRule="exact" w:val="28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826630" w:rsidRPr="007021E1" w:rsidRDefault="00826630" w:rsidP="007021E1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826630" w:rsidP="00DE0F98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Конструкция и условия работы свечей зажигания (перечислить и записать условия работы).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BF0ED8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826630" w:rsidRPr="00D162BC" w:rsidTr="00C74EF1">
        <w:trPr>
          <w:trHeight w:hRule="exact" w:val="28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826630" w:rsidRPr="007021E1" w:rsidRDefault="00826630" w:rsidP="007021E1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826630" w:rsidP="00DE0F98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Системы зажигания (подготовить доклад).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BF0ED8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826630" w:rsidRPr="00D162BC" w:rsidTr="00C74EF1">
        <w:trPr>
          <w:trHeight w:hRule="exact" w:val="28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826630" w:rsidRPr="007021E1" w:rsidRDefault="00826630" w:rsidP="007021E1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826630" w:rsidP="00DE0F98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Конструкция и принцип работы магнитных систем зажигания (составить алгоритм работы).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BF0ED8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826630" w:rsidRPr="00D162BC" w:rsidTr="00C74EF1">
        <w:trPr>
          <w:trHeight w:hRule="exact" w:val="28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826630" w:rsidRPr="007021E1" w:rsidRDefault="00826630" w:rsidP="007021E1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826630" w:rsidP="00DE0F98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Перспективы развития систем зажигания (подготовить сообщение).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BF0ED8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826630" w:rsidRPr="00D162BC" w:rsidTr="00C74EF1">
        <w:trPr>
          <w:trHeight w:hRule="exact" w:val="28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826630" w:rsidRPr="007021E1" w:rsidRDefault="00826630" w:rsidP="007021E1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826630" w:rsidP="00DE0F98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Составление таблицы систем зажигания (записать в тетради).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BF0ED8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7021E1" w:rsidRPr="00D162BC" w:rsidTr="00C74EF1">
        <w:trPr>
          <w:trHeight w:hRule="exact" w:val="293"/>
          <w:jc w:val="center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7021E1" w:rsidRPr="007021E1" w:rsidRDefault="007021E1" w:rsidP="004C75DE">
            <w:pPr>
              <w:pStyle w:val="20"/>
              <w:shd w:val="clear" w:color="auto" w:fill="FFFFFF" w:themeFill="background1"/>
              <w:spacing w:after="0" w:line="220" w:lineRule="exact"/>
              <w:ind w:left="39"/>
              <w:rPr>
                <w:b/>
                <w:color w:val="000000" w:themeColor="text1"/>
              </w:rPr>
            </w:pPr>
            <w:r w:rsidRPr="007021E1">
              <w:rPr>
                <w:rStyle w:val="21"/>
                <w:b/>
                <w:color w:val="000000" w:themeColor="text1"/>
              </w:rPr>
              <w:t>Тема 1.4</w:t>
            </w:r>
          </w:p>
          <w:p w:rsidR="007021E1" w:rsidRPr="007021E1" w:rsidRDefault="007021E1" w:rsidP="004C75DE">
            <w:pPr>
              <w:pStyle w:val="20"/>
              <w:shd w:val="clear" w:color="auto" w:fill="FFFFFF" w:themeFill="background1"/>
              <w:spacing w:after="0" w:line="278" w:lineRule="exact"/>
              <w:ind w:left="39"/>
              <w:rPr>
                <w:b/>
                <w:color w:val="000000" w:themeColor="text1"/>
              </w:rPr>
            </w:pPr>
            <w:r w:rsidRPr="007021E1">
              <w:rPr>
                <w:rStyle w:val="21"/>
                <w:b/>
                <w:color w:val="000000" w:themeColor="text1"/>
              </w:rPr>
              <w:t>Светотехническое и</w:t>
            </w:r>
          </w:p>
          <w:p w:rsidR="007021E1" w:rsidRPr="007021E1" w:rsidRDefault="007021E1" w:rsidP="004C75DE">
            <w:pPr>
              <w:pStyle w:val="20"/>
              <w:shd w:val="clear" w:color="auto" w:fill="FFFFFF" w:themeFill="background1"/>
              <w:spacing w:after="0" w:line="278" w:lineRule="exact"/>
              <w:ind w:left="39"/>
              <w:rPr>
                <w:b/>
                <w:color w:val="000000" w:themeColor="text1"/>
              </w:rPr>
            </w:pPr>
            <w:r w:rsidRPr="007021E1">
              <w:rPr>
                <w:rStyle w:val="21"/>
                <w:b/>
                <w:color w:val="000000" w:themeColor="text1"/>
              </w:rPr>
              <w:t>вспомогательное</w:t>
            </w:r>
          </w:p>
          <w:p w:rsidR="007021E1" w:rsidRPr="007021E1" w:rsidRDefault="007021E1" w:rsidP="004C75DE">
            <w:pPr>
              <w:pStyle w:val="20"/>
              <w:shd w:val="clear" w:color="auto" w:fill="FFFFFF" w:themeFill="background1"/>
              <w:spacing w:after="0" w:line="278" w:lineRule="exact"/>
              <w:ind w:left="39"/>
              <w:rPr>
                <w:b/>
                <w:color w:val="000000" w:themeColor="text1"/>
              </w:rPr>
            </w:pPr>
            <w:r w:rsidRPr="007021E1">
              <w:rPr>
                <w:rStyle w:val="21"/>
                <w:b/>
                <w:color w:val="000000" w:themeColor="text1"/>
              </w:rPr>
              <w:t>оборудование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7021E1" w:rsidRPr="00D162BC" w:rsidRDefault="007021E1" w:rsidP="00DE0F98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021E1" w:rsidRPr="007021E1" w:rsidRDefault="007021E1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</w:tr>
      <w:tr w:rsidR="007021E1" w:rsidRPr="00D162BC" w:rsidTr="00C74EF1">
        <w:trPr>
          <w:trHeight w:hRule="exact" w:val="566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7021E1" w:rsidRPr="00D162BC" w:rsidRDefault="007021E1" w:rsidP="004C75DE">
            <w:pPr>
              <w:pStyle w:val="20"/>
              <w:shd w:val="clear" w:color="auto" w:fill="FFFFFF" w:themeFill="background1"/>
              <w:spacing w:after="0" w:line="278" w:lineRule="exact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7021E1" w:rsidRPr="00D162BC" w:rsidRDefault="007021E1" w:rsidP="00DE0F98">
            <w:pPr>
              <w:pStyle w:val="20"/>
              <w:shd w:val="clear" w:color="auto" w:fill="FFFFFF" w:themeFill="background1"/>
              <w:spacing w:after="0" w:line="269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 xml:space="preserve">Общие сведения о приборах освещения. Требования к приборам освещения. </w:t>
            </w:r>
            <w:proofErr w:type="spellStart"/>
            <w:r w:rsidRPr="00D162BC">
              <w:rPr>
                <w:rStyle w:val="21"/>
                <w:color w:val="000000" w:themeColor="text1"/>
              </w:rPr>
              <w:t>Светораспределение</w:t>
            </w:r>
            <w:proofErr w:type="spellEnd"/>
            <w:r w:rsidRPr="00D162BC">
              <w:rPr>
                <w:rStyle w:val="21"/>
                <w:color w:val="000000" w:themeColor="text1"/>
              </w:rPr>
              <w:t xml:space="preserve"> ближнего и дальнего света. Видимость дороги и объектов на ней при ближнем и дальнем свете.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1E1" w:rsidRPr="00D162BC" w:rsidRDefault="007021E1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7021E1" w:rsidRPr="00D162BC" w:rsidTr="006C0788">
        <w:trPr>
          <w:trHeight w:hRule="exact" w:val="647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7021E1" w:rsidRPr="00D162BC" w:rsidRDefault="007021E1" w:rsidP="004C75D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7021E1" w:rsidRPr="00D162BC" w:rsidRDefault="007021E1" w:rsidP="00192697">
            <w:pPr>
              <w:pStyle w:val="20"/>
              <w:shd w:val="clear" w:color="auto" w:fill="FFFFFF" w:themeFill="background1"/>
              <w:spacing w:after="0" w:line="274" w:lineRule="exact"/>
              <w:ind w:left="130"/>
              <w:jc w:val="both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Сигналы электрические звуковые: назначение, типы, устройство, принцип работы. Реле сигналов, назначение, устройство, принцип работы. Стеклоочиститель с электроприводом. Его устройство и принцип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1E1" w:rsidRPr="00D162BC" w:rsidRDefault="007021E1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7021E1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7021E1" w:rsidRPr="00D162BC" w:rsidRDefault="007021E1" w:rsidP="004C75D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7021E1" w:rsidRPr="00D162BC" w:rsidRDefault="007021E1" w:rsidP="00192697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Электродвигатели для привода стеклоочистителя, отопителя, вентилятора и других приборов. Изменение частоты вращения якорей электродвигателей.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21E1" w:rsidRPr="00D162BC" w:rsidRDefault="007021E1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7021E1" w:rsidRPr="00D162BC" w:rsidTr="00C74EF1">
        <w:trPr>
          <w:trHeight w:hRule="exact" w:val="28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7021E1" w:rsidRPr="00D162BC" w:rsidRDefault="007021E1" w:rsidP="004C75D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7021E1" w:rsidRPr="00D162BC" w:rsidRDefault="007021E1" w:rsidP="00192697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Самостоятельная работа: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021E1" w:rsidRPr="007021E1" w:rsidRDefault="008011ED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</w:p>
        </w:tc>
      </w:tr>
      <w:tr w:rsidR="007021E1" w:rsidRPr="00D162BC" w:rsidTr="00C74EF1">
        <w:trPr>
          <w:trHeight w:hRule="exact" w:val="29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7021E1" w:rsidRPr="00D162BC" w:rsidRDefault="007021E1" w:rsidP="004C75D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7021E1" w:rsidRPr="00D162BC" w:rsidRDefault="007021E1" w:rsidP="00192697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Цифровые системы зажигания (выписать преимущества в тетрадь).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021E1" w:rsidRPr="00D162BC" w:rsidRDefault="008011ED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7021E1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7021E1" w:rsidRPr="00D162BC" w:rsidRDefault="007021E1" w:rsidP="004C75DE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7021E1" w:rsidRPr="00D162BC" w:rsidRDefault="007021E1" w:rsidP="00192697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Коммутаторы бесконтактных систем зажигания (записать в тетрадь).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021E1" w:rsidRPr="00D162BC" w:rsidRDefault="008011ED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19213B" w:rsidRPr="00D162BC" w:rsidTr="00C74EF1">
        <w:trPr>
          <w:trHeight w:hRule="exact" w:val="298"/>
          <w:jc w:val="center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9213B" w:rsidRPr="004C75DE" w:rsidRDefault="0007316A" w:rsidP="00192697">
            <w:pPr>
              <w:pStyle w:val="20"/>
              <w:shd w:val="clear" w:color="auto" w:fill="FFFFFF" w:themeFill="background1"/>
              <w:spacing w:after="0" w:line="274" w:lineRule="exact"/>
              <w:ind w:left="39"/>
              <w:rPr>
                <w:b/>
                <w:color w:val="000000" w:themeColor="text1"/>
              </w:rPr>
            </w:pPr>
            <w:r w:rsidRPr="004C75DE">
              <w:rPr>
                <w:rStyle w:val="21"/>
                <w:b/>
                <w:color w:val="000000" w:themeColor="text1"/>
              </w:rPr>
              <w:t xml:space="preserve">Тема 1.5. </w:t>
            </w:r>
            <w:r w:rsidR="009B01BD" w:rsidRPr="004C75DE">
              <w:rPr>
                <w:rStyle w:val="21"/>
                <w:b/>
                <w:color w:val="000000" w:themeColor="text1"/>
              </w:rPr>
              <w:t>Информационно ди</w:t>
            </w:r>
            <w:r w:rsidR="009B01BD">
              <w:rPr>
                <w:rStyle w:val="21"/>
                <w:b/>
                <w:color w:val="000000" w:themeColor="text1"/>
              </w:rPr>
              <w:t>а</w:t>
            </w:r>
            <w:r w:rsidR="009B01BD" w:rsidRPr="004C75DE">
              <w:rPr>
                <w:rStyle w:val="21"/>
                <w:b/>
                <w:color w:val="000000" w:themeColor="text1"/>
              </w:rPr>
              <w:t>гностическая</w:t>
            </w:r>
            <w:r w:rsidRPr="004C75DE">
              <w:rPr>
                <w:rStyle w:val="21"/>
                <w:b/>
                <w:color w:val="000000" w:themeColor="text1"/>
              </w:rPr>
              <w:t xml:space="preserve"> система.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07316A" w:rsidP="00192697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192697" w:rsidRDefault="00192697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</w:tr>
      <w:tr w:rsidR="00135CEA" w:rsidRPr="00D162BC" w:rsidTr="00C74EF1">
        <w:trPr>
          <w:trHeight w:hRule="exact" w:val="840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192697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192697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 xml:space="preserve">Назначение </w:t>
            </w:r>
            <w:proofErr w:type="spellStart"/>
            <w:r w:rsidRPr="00D162BC">
              <w:rPr>
                <w:rStyle w:val="21"/>
                <w:color w:val="000000" w:themeColor="text1"/>
              </w:rPr>
              <w:t>КИПов</w:t>
            </w:r>
            <w:proofErr w:type="spellEnd"/>
            <w:r w:rsidRPr="00D162BC">
              <w:rPr>
                <w:rStyle w:val="21"/>
                <w:color w:val="000000" w:themeColor="text1"/>
              </w:rPr>
              <w:t>, предъявляемые к ним требования, классификация.</w:t>
            </w:r>
          </w:p>
          <w:p w:rsidR="00135CEA" w:rsidRPr="00D162BC" w:rsidRDefault="00135CEA" w:rsidP="00192697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Принцип действия указывающих приборов. Устройство и работа датчиков измерения температуры, давления, уровня топлива, контроля зарядного режима, спидометров и тахометров.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35CEA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192697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192697">
            <w:pPr>
              <w:pStyle w:val="20"/>
              <w:shd w:val="clear" w:color="auto" w:fill="FFFFFF" w:themeFill="background1"/>
              <w:spacing w:after="0" w:line="283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Система встроенных датчиков и электронные информационные устройства, Принцип действия сигнализирующих приборов. Устройство и работа аварийных сигнализаторов.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35CEA" w:rsidRPr="00D162BC" w:rsidTr="006C0788">
        <w:trPr>
          <w:trHeight w:hRule="exact" w:val="635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192697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192697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Автотракторные провода. Защитная аппаратура. Коммутационная аппаратура делится на аппаратуру прямого действия - выключатели, переключатели, кнопки, и аппаратуру дистанционного действия - реле, контакторы.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35CEA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192697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35CEA" w:rsidRPr="00D162BC" w:rsidRDefault="00135CEA" w:rsidP="00192697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Применяемое оборудование. Выключатели и переключатели: кнопочные, клавишные, рычажные, поворотные, со съёмным ключом.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CEA" w:rsidRPr="00D162BC" w:rsidRDefault="00135CEA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9213B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9213B" w:rsidRPr="00D162BC" w:rsidRDefault="0019213B" w:rsidP="00192697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07316A" w:rsidP="00192697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Самостоятельная работа: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192697" w:rsidRDefault="008011ED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</w:t>
            </w:r>
          </w:p>
        </w:tc>
      </w:tr>
      <w:tr w:rsidR="00826630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26630" w:rsidRPr="00D162BC" w:rsidRDefault="00826630" w:rsidP="00192697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826630" w:rsidP="00192697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Маркировка проводов по цвету изоляции (сделать в рабочей тетради таблицу).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8011ED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826630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26630" w:rsidRPr="00D162BC" w:rsidRDefault="00826630" w:rsidP="00192697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826630" w:rsidP="00192697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Защитная аппаратура (подготовить доклад).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8011ED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826630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26630" w:rsidRPr="00D162BC" w:rsidRDefault="00826630" w:rsidP="00192697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826630" w:rsidP="00192697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Конструкция и принцип работы спидометров и тахометров (подготовить сообщение).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6630" w:rsidRPr="00D162BC" w:rsidRDefault="008011ED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D162BC" w:rsidRPr="00D162BC" w:rsidTr="00C74EF1">
        <w:trPr>
          <w:trHeight w:hRule="exact" w:val="298"/>
          <w:jc w:val="center"/>
        </w:trPr>
        <w:tc>
          <w:tcPr>
            <w:tcW w:w="14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162BC" w:rsidRDefault="0007316A" w:rsidP="00192697">
            <w:pPr>
              <w:pStyle w:val="20"/>
              <w:shd w:val="clear" w:color="auto" w:fill="FFFFFF" w:themeFill="background1"/>
              <w:spacing w:after="0" w:line="220" w:lineRule="exact"/>
              <w:ind w:left="39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Раздел 2 Техническое обслуживание (ТО) автотранспортного электрооборудования и автоматики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213B" w:rsidRPr="00DB46B8" w:rsidRDefault="00D14BDD" w:rsidP="00DB46B8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220</w:t>
            </w:r>
          </w:p>
        </w:tc>
      </w:tr>
      <w:tr w:rsidR="00074B57" w:rsidRPr="00D162BC" w:rsidTr="00C74EF1">
        <w:trPr>
          <w:trHeight w:hRule="exact" w:val="298"/>
          <w:jc w:val="center"/>
        </w:trPr>
        <w:tc>
          <w:tcPr>
            <w:tcW w:w="14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074B57" w:rsidRPr="00D162BC" w:rsidRDefault="00074B57" w:rsidP="00192697">
            <w:pPr>
              <w:pStyle w:val="20"/>
              <w:shd w:val="clear" w:color="auto" w:fill="FFFFFF" w:themeFill="background1"/>
              <w:spacing w:after="0" w:line="220" w:lineRule="exact"/>
              <w:ind w:left="39"/>
              <w:rPr>
                <w:rStyle w:val="22"/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МДК</w:t>
            </w:r>
            <w:r>
              <w:rPr>
                <w:rStyle w:val="22"/>
                <w:color w:val="000000" w:themeColor="text1"/>
              </w:rPr>
              <w:t xml:space="preserve"> </w:t>
            </w:r>
            <w:r w:rsidRPr="00D162BC">
              <w:rPr>
                <w:rStyle w:val="22"/>
                <w:color w:val="000000" w:themeColor="text1"/>
              </w:rPr>
              <w:t>01.01 Конструкция, техническое обслуживание и ремонт транспортного электрооборудования и автоматики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74B57" w:rsidRPr="00F4491A" w:rsidRDefault="00D14BDD" w:rsidP="00F4491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312</w:t>
            </w:r>
          </w:p>
        </w:tc>
      </w:tr>
      <w:tr w:rsidR="00192697" w:rsidRPr="00D162BC" w:rsidTr="00C74EF1">
        <w:trPr>
          <w:trHeight w:hRule="exact" w:val="298"/>
          <w:jc w:val="center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74EF1" w:rsidRDefault="00192697" w:rsidP="00192697">
            <w:pPr>
              <w:pStyle w:val="20"/>
              <w:shd w:val="clear" w:color="auto" w:fill="FFFFFF" w:themeFill="background1"/>
              <w:spacing w:after="0" w:line="278" w:lineRule="exact"/>
              <w:ind w:left="39"/>
              <w:rPr>
                <w:rStyle w:val="21"/>
                <w:b/>
                <w:color w:val="000000" w:themeColor="text1"/>
              </w:rPr>
            </w:pPr>
            <w:r w:rsidRPr="00192697">
              <w:rPr>
                <w:rStyle w:val="21"/>
                <w:b/>
                <w:color w:val="000000" w:themeColor="text1"/>
              </w:rPr>
              <w:t xml:space="preserve">Тема 2.1. </w:t>
            </w:r>
          </w:p>
          <w:p w:rsidR="00192697" w:rsidRPr="00192697" w:rsidRDefault="00192697" w:rsidP="00192697">
            <w:pPr>
              <w:pStyle w:val="20"/>
              <w:shd w:val="clear" w:color="auto" w:fill="FFFFFF" w:themeFill="background1"/>
              <w:spacing w:after="0" w:line="278" w:lineRule="exact"/>
              <w:ind w:left="39"/>
              <w:rPr>
                <w:b/>
                <w:color w:val="000000" w:themeColor="text1"/>
              </w:rPr>
            </w:pPr>
            <w:r w:rsidRPr="00192697">
              <w:rPr>
                <w:rStyle w:val="21"/>
                <w:b/>
                <w:color w:val="000000" w:themeColor="text1"/>
              </w:rPr>
              <w:t>Техническое</w:t>
            </w:r>
          </w:p>
          <w:p w:rsidR="00192697" w:rsidRPr="00192697" w:rsidRDefault="00192697" w:rsidP="00192697">
            <w:pPr>
              <w:pStyle w:val="20"/>
              <w:shd w:val="clear" w:color="auto" w:fill="FFFFFF" w:themeFill="background1"/>
              <w:spacing w:after="0" w:line="278" w:lineRule="exact"/>
              <w:ind w:left="39"/>
              <w:rPr>
                <w:b/>
                <w:color w:val="000000" w:themeColor="text1"/>
              </w:rPr>
            </w:pPr>
            <w:r w:rsidRPr="00192697">
              <w:rPr>
                <w:rStyle w:val="21"/>
                <w:b/>
                <w:color w:val="000000" w:themeColor="text1"/>
              </w:rPr>
              <w:t>обслуживание</w:t>
            </w:r>
          </w:p>
          <w:p w:rsidR="00192697" w:rsidRPr="00192697" w:rsidRDefault="00192697" w:rsidP="00192697">
            <w:pPr>
              <w:pStyle w:val="20"/>
              <w:shd w:val="clear" w:color="auto" w:fill="FFFFFF" w:themeFill="background1"/>
              <w:spacing w:after="0" w:line="278" w:lineRule="exact"/>
              <w:ind w:left="39"/>
              <w:rPr>
                <w:b/>
                <w:color w:val="000000" w:themeColor="text1"/>
              </w:rPr>
            </w:pPr>
            <w:r w:rsidRPr="00192697">
              <w:rPr>
                <w:rStyle w:val="21"/>
                <w:b/>
                <w:color w:val="000000" w:themeColor="text1"/>
              </w:rPr>
              <w:t>автомобилей.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192697" w:rsidRPr="00D162BC" w:rsidRDefault="00192697" w:rsidP="00192697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2697" w:rsidRPr="0084629B" w:rsidRDefault="009F57F3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</w:tr>
      <w:tr w:rsidR="00192697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92697" w:rsidRPr="00192697" w:rsidRDefault="00192697" w:rsidP="00192697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192697" w:rsidRPr="00D162BC" w:rsidRDefault="00192697" w:rsidP="00192697">
            <w:pPr>
              <w:pStyle w:val="20"/>
              <w:shd w:val="clear" w:color="auto" w:fill="FFFFFF" w:themeFill="background1"/>
              <w:spacing w:after="0" w:line="283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Назначение и принципиальные основы системы технического обслуживания (ТО) и ремонта подвижного состава автомобильного транспорта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697" w:rsidRPr="00D162BC" w:rsidRDefault="00192697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92697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92697" w:rsidRPr="00192697" w:rsidRDefault="00192697" w:rsidP="00192697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192697" w:rsidRPr="00D162BC" w:rsidRDefault="00192697" w:rsidP="00192697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Основные нормативные документы, термины и определения по ТО автомобилей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697" w:rsidRPr="00D162BC" w:rsidRDefault="00192697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92697" w:rsidRPr="00D162BC" w:rsidTr="00C74EF1">
        <w:trPr>
          <w:trHeight w:hRule="exact" w:val="307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92697" w:rsidRPr="00192697" w:rsidRDefault="00192697" w:rsidP="00192697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92697" w:rsidRPr="00D162BC" w:rsidRDefault="00192697" w:rsidP="00192697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Обеспечение работоспособности автомобилей, содержание основных операций ТО, нормативы.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2697" w:rsidRPr="00D162BC" w:rsidRDefault="009F57F3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192697" w:rsidRPr="00D162BC" w:rsidTr="00C74EF1">
        <w:trPr>
          <w:trHeight w:hRule="exact" w:val="30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92697" w:rsidRPr="00192697" w:rsidRDefault="00192697" w:rsidP="00192697">
            <w:pPr>
              <w:shd w:val="clear" w:color="auto" w:fill="FFFFFF" w:themeFill="background1"/>
              <w:ind w:left="39"/>
              <w:rPr>
                <w:b/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92697" w:rsidRPr="00D162BC" w:rsidRDefault="00192697" w:rsidP="00192697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Самостоятельная работа: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2697" w:rsidRPr="0084629B" w:rsidRDefault="005A0377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</w:tr>
      <w:tr w:rsidR="00192697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92697" w:rsidRPr="00192697" w:rsidRDefault="00192697" w:rsidP="00192697">
            <w:pPr>
              <w:shd w:val="clear" w:color="auto" w:fill="FFFFFF" w:themeFill="background1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92697" w:rsidRPr="00D162BC" w:rsidRDefault="00192697" w:rsidP="00192697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Технологическое оборудование, организационная, технологическая оснастка, применяемая при проведении работ по техническому обслуживанию в АТП и на СТО (Подготовить сообщение).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92697" w:rsidRPr="00D162BC" w:rsidRDefault="005A0377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B005D" w:rsidRPr="00D162BC" w:rsidTr="00C74EF1">
        <w:trPr>
          <w:trHeight w:hRule="exact" w:val="298"/>
          <w:jc w:val="center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74EF1" w:rsidRDefault="00CB005D" w:rsidP="00A02DB4">
            <w:pPr>
              <w:pStyle w:val="20"/>
              <w:shd w:val="clear" w:color="auto" w:fill="FFFFFF" w:themeFill="background1"/>
              <w:spacing w:after="0" w:line="274" w:lineRule="exact"/>
              <w:ind w:left="39"/>
              <w:rPr>
                <w:rStyle w:val="21"/>
                <w:b/>
                <w:color w:val="000000" w:themeColor="text1"/>
              </w:rPr>
            </w:pPr>
            <w:r w:rsidRPr="00192697">
              <w:rPr>
                <w:rStyle w:val="21"/>
                <w:b/>
                <w:color w:val="000000" w:themeColor="text1"/>
              </w:rPr>
              <w:t xml:space="preserve">Тема 2.2 </w:t>
            </w:r>
          </w:p>
          <w:p w:rsidR="00CB005D" w:rsidRPr="00192697" w:rsidRDefault="00CB005D" w:rsidP="00A02DB4">
            <w:pPr>
              <w:pStyle w:val="20"/>
              <w:shd w:val="clear" w:color="auto" w:fill="FFFFFF" w:themeFill="background1"/>
              <w:spacing w:after="0" w:line="274" w:lineRule="exact"/>
              <w:ind w:left="39"/>
              <w:rPr>
                <w:b/>
                <w:color w:val="000000" w:themeColor="text1"/>
              </w:rPr>
            </w:pPr>
            <w:r w:rsidRPr="00192697">
              <w:rPr>
                <w:rStyle w:val="21"/>
                <w:b/>
                <w:color w:val="000000" w:themeColor="text1"/>
              </w:rPr>
              <w:t>Технология технического обслуживания (ТО) автомобилей.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192697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84629B" w:rsidRDefault="00D05F60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22</w:t>
            </w:r>
          </w:p>
        </w:tc>
      </w:tr>
      <w:tr w:rsidR="00CB005D" w:rsidRPr="00D162BC" w:rsidTr="00C74EF1">
        <w:trPr>
          <w:trHeight w:hRule="exact" w:val="114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84629B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Типы предприятий автомобильного транспорта, подвижный состав, структура.</w:t>
            </w:r>
          </w:p>
          <w:p w:rsidR="00CB005D" w:rsidRPr="00D162BC" w:rsidRDefault="001961E0" w:rsidP="0084629B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hyperlink r:id="rId16" w:history="1">
              <w:r w:rsidR="00CB005D" w:rsidRPr="00D162BC">
                <w:rPr>
                  <w:rStyle w:val="a3"/>
                  <w:color w:val="000000" w:themeColor="text1"/>
                </w:rPr>
                <w:t xml:space="preserve">Классификация </w:t>
              </w:r>
            </w:hyperlink>
            <w:r w:rsidR="00CB005D" w:rsidRPr="00D162BC">
              <w:rPr>
                <w:rStyle w:val="21"/>
                <w:color w:val="000000" w:themeColor="text1"/>
              </w:rPr>
              <w:t>автотранспортных предприятий по роду выполняемых работ</w:t>
            </w:r>
            <w:hyperlink r:id="rId17" w:history="1">
              <w:r w:rsidR="00CB005D" w:rsidRPr="00D162BC">
                <w:rPr>
                  <w:rStyle w:val="a3"/>
                  <w:color w:val="000000" w:themeColor="text1"/>
                </w:rPr>
                <w:t>:</w:t>
              </w:r>
              <w:r w:rsidR="00CB005D">
                <w:rPr>
                  <w:rStyle w:val="a3"/>
                  <w:color w:val="000000" w:themeColor="text1"/>
                </w:rPr>
                <w:t xml:space="preserve"> </w:t>
              </w:r>
              <w:r w:rsidR="00CB005D" w:rsidRPr="00D162BC">
                <w:rPr>
                  <w:rStyle w:val="a3"/>
                  <w:color w:val="000000" w:themeColor="text1"/>
                </w:rPr>
                <w:t>грузовые</w:t>
              </w:r>
            </w:hyperlink>
            <w:hyperlink r:id="rId18" w:history="1">
              <w:r w:rsidR="00CB005D" w:rsidRPr="00D162BC">
                <w:rPr>
                  <w:rStyle w:val="a3"/>
                  <w:color w:val="000000" w:themeColor="text1"/>
                </w:rPr>
                <w:t>,</w:t>
              </w:r>
              <w:r w:rsidR="00CB005D">
                <w:rPr>
                  <w:rStyle w:val="a3"/>
                  <w:color w:val="000000" w:themeColor="text1"/>
                </w:rPr>
                <w:t xml:space="preserve"> </w:t>
              </w:r>
              <w:r w:rsidR="00CB005D" w:rsidRPr="00D162BC">
                <w:rPr>
                  <w:rStyle w:val="a3"/>
                  <w:color w:val="000000" w:themeColor="text1"/>
                </w:rPr>
                <w:t xml:space="preserve">пассажирские </w:t>
              </w:r>
            </w:hyperlink>
            <w:hyperlink r:id="rId19" w:history="1">
              <w:r w:rsidR="00CB005D" w:rsidRPr="00D162BC">
                <w:rPr>
                  <w:rStyle w:val="a3"/>
                  <w:color w:val="000000" w:themeColor="text1"/>
                </w:rPr>
                <w:t>(</w:t>
              </w:r>
              <w:proofErr w:type="gramStart"/>
              <w:r w:rsidR="00CB005D" w:rsidRPr="00D162BC">
                <w:rPr>
                  <w:rStyle w:val="a3"/>
                  <w:color w:val="000000" w:themeColor="text1"/>
                </w:rPr>
                <w:t>авто</w:t>
              </w:r>
            </w:hyperlink>
            <w:hyperlink r:id="rId20" w:history="1">
              <w:r w:rsidR="00CB005D" w:rsidRPr="00D162BC">
                <w:rPr>
                  <w:rStyle w:val="a3"/>
                  <w:color w:val="000000" w:themeColor="text1"/>
                </w:rPr>
                <w:t>бусные</w:t>
              </w:r>
              <w:proofErr w:type="gramEnd"/>
              <w:r w:rsidR="00CB005D" w:rsidRPr="00D162BC">
                <w:rPr>
                  <w:rStyle w:val="a3"/>
                  <w:color w:val="000000" w:themeColor="text1"/>
                </w:rPr>
                <w:t>,</w:t>
              </w:r>
            </w:hyperlink>
            <w:hyperlink r:id="rId21" w:history="1">
              <w:r w:rsidR="00CB005D" w:rsidRPr="00D162BC">
                <w:rPr>
                  <w:rStyle w:val="a3"/>
                  <w:color w:val="000000" w:themeColor="text1"/>
                </w:rPr>
                <w:t xml:space="preserve"> таксомоторные,</w:t>
              </w:r>
            </w:hyperlink>
            <w:hyperlink r:id="rId22" w:history="1">
              <w:r w:rsidR="00CB005D" w:rsidRPr="00D162BC">
                <w:rPr>
                  <w:rStyle w:val="a3"/>
                  <w:color w:val="000000" w:themeColor="text1"/>
                </w:rPr>
                <w:t xml:space="preserve"> легковых автомобилей)</w:t>
              </w:r>
            </w:hyperlink>
            <w:r w:rsidR="00CB005D" w:rsidRPr="00D162BC">
              <w:rPr>
                <w:rStyle w:val="21"/>
                <w:color w:val="000000" w:themeColor="text1"/>
              </w:rPr>
              <w:t>, грузопассажирские, специальные (скорой медицинской помощи, коммунального обслуживания и др.).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D05F60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B005D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84629B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Понятие о технологическом процессе, технология технического обслуживания (ТО) и ремонта, выполнение всех работ по ТО и ремонту автомобилей.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D05F60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B005D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84629B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Технологические процессы технического обслуживания автомобилей, основные работы при выполнении ЕТО. Применяемое технологическое и диагностическое оборудование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D05F60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B005D" w:rsidRPr="00D162BC" w:rsidTr="006C0788">
        <w:trPr>
          <w:trHeight w:hRule="exact" w:val="374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84629B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Основные понятия о диагностике. Стенды, применяемые при диагностировании, назначение, характеристики.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D05F60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B005D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84629B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Методы и процесс диагностирования. Общая характеристика и содержание контрольно-диагностических и регулировочных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D05F60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B005D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84629B">
            <w:pPr>
              <w:pStyle w:val="20"/>
              <w:shd w:val="clear" w:color="auto" w:fill="FFFFFF" w:themeFill="background1"/>
              <w:spacing w:after="0" w:line="269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Средства технического диагностирования систем, обеспечивающих безопасность автомобиля. Диагностирование ходовых качеств автомобиля.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D05F60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B005D" w:rsidRPr="00D162BC" w:rsidTr="006C0788">
        <w:trPr>
          <w:trHeight w:hRule="exact" w:val="579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84629B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Средства технического диагностирования Диагностирование и регулировочные работы по двигателю автомобиля в целом. Диагностирование и регулировочные работы по кривошипно-шатунному и газораспределительному механизмам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D05F60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B005D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84629B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Средства технического диагностирования Диагностирование и регулировочные работы по системе охлаждения. Диагностирование и регулировочные работы по системе 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D05F60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B005D" w:rsidRPr="00D162BC" w:rsidTr="006C0788">
        <w:trPr>
          <w:trHeight w:hRule="exact" w:val="28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Средства технического диагностирования и регулировочные работы по агрегатам и механизмам трансмиссии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D05F60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B005D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Средства технического диагностирования Диагностирование и регулировочные работы по системе электрооборудования, системы пуска и зажигания.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D05F60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B005D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Назначение и состав комплектов и комплексов для определения технического состояния автобусов, легковых и грузовых автомобилей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D05F60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B005D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В том числе практических занятий: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C957B3" w:rsidRDefault="00C957B3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56</w:t>
            </w:r>
          </w:p>
        </w:tc>
      </w:tr>
      <w:tr w:rsidR="00CB005D" w:rsidRPr="00D162BC" w:rsidTr="00C74EF1">
        <w:trPr>
          <w:trHeight w:hRule="exact" w:val="307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№5 Автотранспортное предприятие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A34C5B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CB005D" w:rsidRPr="00D162BC" w:rsidTr="00C74EF1">
        <w:trPr>
          <w:trHeight w:hRule="exact" w:val="319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 xml:space="preserve">Практическое занятие №6 </w:t>
            </w:r>
            <w:proofErr w:type="gramStart"/>
            <w:r w:rsidRPr="00D162BC">
              <w:rPr>
                <w:rStyle w:val="21"/>
                <w:color w:val="000000" w:themeColor="text1"/>
              </w:rPr>
              <w:t>Мотор-тестеры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5530C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CB005D" w:rsidRPr="00D162BC" w:rsidTr="00C74EF1">
        <w:trPr>
          <w:trHeight w:hRule="exact" w:val="315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№7 Эндоскопы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5530C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CB005D" w:rsidRPr="00D162BC" w:rsidTr="00C74EF1">
        <w:trPr>
          <w:trHeight w:hRule="exact" w:val="315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№8 Тестеры механики ДВС.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5530C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CB005D" w:rsidRPr="00D162BC" w:rsidTr="00C74EF1">
        <w:trPr>
          <w:trHeight w:hRule="exact" w:val="315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№9 Классическая система зажигания.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5530C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CB005D" w:rsidRPr="00D162BC" w:rsidTr="00C74EF1">
        <w:trPr>
          <w:trHeight w:hRule="exact" w:val="315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№10 Электронная система зажигания.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5530C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CB005D" w:rsidRPr="00D162BC" w:rsidTr="00C74EF1">
        <w:trPr>
          <w:trHeight w:hRule="exact" w:val="310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№11 Контрольно-измерительные приборы.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5530C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CB005D" w:rsidRPr="00D162BC" w:rsidTr="00C74EF1">
        <w:trPr>
          <w:trHeight w:hRule="exact" w:val="315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Самостоятельная работа: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FF2A70" w:rsidRDefault="005A0377" w:rsidP="005530C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  <w:r w:rsidR="00FF2A70">
              <w:rPr>
                <w:b/>
                <w:color w:val="000000" w:themeColor="text1"/>
              </w:rPr>
              <w:t>0</w:t>
            </w:r>
          </w:p>
        </w:tc>
      </w:tr>
      <w:tr w:rsidR="00CB005D" w:rsidRPr="00D162BC" w:rsidTr="00C74EF1">
        <w:trPr>
          <w:trHeight w:hRule="exact" w:val="595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Оборудование и приборы, применяемые при техническом обслуживании (ТО) и ремонте автотранспортного электрооборудования (АТЭ) (Подготовить сообщение).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5A0377" w:rsidP="00C957B3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B005D" w:rsidRPr="00D162BC" w:rsidTr="00C74EF1">
        <w:trPr>
          <w:trHeight w:hRule="exact" w:val="350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Неисправности и техническое обслуживание аккумуляторных батарей (Подготовить сообщение).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5A0377" w:rsidP="00C957B3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B005D" w:rsidRPr="00D162BC" w:rsidTr="00C74EF1">
        <w:trPr>
          <w:trHeight w:hRule="exact" w:val="355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Признаки и причины неисправностей системы пуска (перечислить и записать в тетради).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5A0377" w:rsidP="00C957B3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B005D" w:rsidRPr="00D162BC" w:rsidTr="00C74EF1">
        <w:trPr>
          <w:trHeight w:hRule="exact" w:val="350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Планировка рабочих мест, участков (составить в тетради схему).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5A0377" w:rsidP="00C957B3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B005D" w:rsidRPr="00D162BC" w:rsidTr="00C74EF1">
        <w:trPr>
          <w:trHeight w:hRule="exact" w:val="350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Производственная структура АТП (Подготовить сообщение).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5A0377" w:rsidP="00C957B3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B005D" w:rsidRPr="00D162BC" w:rsidTr="00C74EF1">
        <w:trPr>
          <w:trHeight w:hRule="exact" w:val="350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Диагностирование системы пуска (Подготовить сообщение).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5A0377" w:rsidP="00C957B3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B005D" w:rsidRPr="00D162BC" w:rsidTr="00C74EF1">
        <w:trPr>
          <w:trHeight w:hRule="exact" w:val="350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Диагностирование системы зажигания (Подготовить сообщение).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5A0377" w:rsidP="00C957B3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B005D" w:rsidRPr="00D162BC" w:rsidTr="00AE374B">
        <w:trPr>
          <w:trHeight w:hRule="exact" w:val="306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 xml:space="preserve">Конструкция систем и механизмов двигателя. Система питания </w:t>
            </w:r>
            <w:proofErr w:type="gramStart"/>
            <w:r w:rsidRPr="00D162BC">
              <w:rPr>
                <w:rStyle w:val="21"/>
                <w:color w:val="000000" w:themeColor="text1"/>
              </w:rPr>
              <w:t>карбюраторных</w:t>
            </w:r>
            <w:proofErr w:type="gramEnd"/>
            <w:r w:rsidRPr="00D162BC">
              <w:rPr>
                <w:rStyle w:val="21"/>
                <w:color w:val="000000" w:themeColor="text1"/>
              </w:rPr>
              <w:t xml:space="preserve"> ДВС. (Подготовить сообщение).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5A0377" w:rsidP="00C957B3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B005D" w:rsidRPr="00D162BC" w:rsidTr="00C74EF1">
        <w:trPr>
          <w:trHeight w:hRule="exact" w:val="355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CB005D" w:rsidP="0041281A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Техническое обслуживание регуляторов напряжения (описать последовательность).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5A0377" w:rsidP="00C957B3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B005D" w:rsidRPr="00D162BC" w:rsidTr="00AE374B">
        <w:trPr>
          <w:trHeight w:hRule="exact" w:val="357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B005D" w:rsidRPr="00D162BC" w:rsidRDefault="00CB005D" w:rsidP="00A02DB4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B005D" w:rsidRPr="00D162BC" w:rsidRDefault="00CB005D" w:rsidP="007654BB">
            <w:pPr>
              <w:pStyle w:val="20"/>
              <w:shd w:val="clear" w:color="auto" w:fill="FFFFFF" w:themeFill="background1"/>
              <w:spacing w:after="0" w:line="283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Пути и средства повышения надежности и долговечности электрооборудования автомобиля (подготовить презентацию).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05D" w:rsidRPr="00D162BC" w:rsidRDefault="005A0377" w:rsidP="00C957B3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A02DB4" w:rsidRPr="00D162BC" w:rsidTr="00C74EF1">
        <w:trPr>
          <w:trHeight w:hRule="exact" w:val="310"/>
          <w:jc w:val="center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A02DB4" w:rsidRPr="00A02DB4" w:rsidRDefault="00A02DB4" w:rsidP="00A02DB4">
            <w:pPr>
              <w:pStyle w:val="20"/>
              <w:shd w:val="clear" w:color="auto" w:fill="FFFFFF" w:themeFill="background1"/>
              <w:spacing w:after="0" w:line="220" w:lineRule="exact"/>
              <w:ind w:left="39"/>
              <w:rPr>
                <w:b/>
                <w:color w:val="000000" w:themeColor="text1"/>
              </w:rPr>
            </w:pPr>
            <w:r w:rsidRPr="00A02DB4">
              <w:rPr>
                <w:rStyle w:val="21"/>
                <w:b/>
                <w:color w:val="000000" w:themeColor="text1"/>
              </w:rPr>
              <w:t>Тема 2. 3.</w:t>
            </w:r>
          </w:p>
          <w:p w:rsidR="00A02DB4" w:rsidRPr="00A02DB4" w:rsidRDefault="00A02DB4" w:rsidP="00A02DB4">
            <w:pPr>
              <w:pStyle w:val="20"/>
              <w:shd w:val="clear" w:color="auto" w:fill="FFFFFF" w:themeFill="background1"/>
              <w:spacing w:after="0" w:line="220" w:lineRule="exact"/>
              <w:ind w:left="39"/>
              <w:rPr>
                <w:b/>
                <w:color w:val="000000" w:themeColor="text1"/>
              </w:rPr>
            </w:pPr>
            <w:r w:rsidRPr="00A02DB4">
              <w:rPr>
                <w:rStyle w:val="21"/>
                <w:b/>
                <w:color w:val="000000" w:themeColor="text1"/>
              </w:rPr>
              <w:t>Материально-</w:t>
            </w:r>
          </w:p>
          <w:p w:rsidR="00A02DB4" w:rsidRPr="00A02DB4" w:rsidRDefault="00A02DB4" w:rsidP="00A02DB4">
            <w:pPr>
              <w:pStyle w:val="20"/>
              <w:shd w:val="clear" w:color="auto" w:fill="FFFFFF" w:themeFill="background1"/>
              <w:spacing w:after="0" w:line="220" w:lineRule="exact"/>
              <w:ind w:left="39"/>
              <w:rPr>
                <w:b/>
                <w:color w:val="000000" w:themeColor="text1"/>
              </w:rPr>
            </w:pPr>
            <w:r w:rsidRPr="00A02DB4">
              <w:rPr>
                <w:rStyle w:val="21"/>
                <w:b/>
                <w:color w:val="000000" w:themeColor="text1"/>
              </w:rPr>
              <w:t>техническое</w:t>
            </w:r>
          </w:p>
          <w:p w:rsidR="00A02DB4" w:rsidRPr="00A02DB4" w:rsidRDefault="00A02DB4" w:rsidP="00A02DB4">
            <w:pPr>
              <w:pStyle w:val="20"/>
              <w:shd w:val="clear" w:color="auto" w:fill="FFFFFF" w:themeFill="background1"/>
              <w:spacing w:after="0" w:line="220" w:lineRule="exact"/>
              <w:ind w:left="39"/>
              <w:rPr>
                <w:b/>
                <w:color w:val="000000" w:themeColor="text1"/>
              </w:rPr>
            </w:pPr>
            <w:r w:rsidRPr="00A02DB4">
              <w:rPr>
                <w:rStyle w:val="21"/>
                <w:b/>
                <w:color w:val="000000" w:themeColor="text1"/>
              </w:rPr>
              <w:t>обеспечение</w:t>
            </w:r>
          </w:p>
          <w:p w:rsidR="00A02DB4" w:rsidRPr="00A02DB4" w:rsidRDefault="00A02DB4" w:rsidP="00A02DB4">
            <w:pPr>
              <w:pStyle w:val="20"/>
              <w:shd w:val="clear" w:color="auto" w:fill="FFFFFF" w:themeFill="background1"/>
              <w:spacing w:after="0" w:line="274" w:lineRule="exact"/>
              <w:ind w:left="39"/>
              <w:rPr>
                <w:b/>
                <w:color w:val="000000" w:themeColor="text1"/>
              </w:rPr>
            </w:pPr>
            <w:r w:rsidRPr="00A02DB4">
              <w:rPr>
                <w:rStyle w:val="21"/>
                <w:b/>
                <w:color w:val="000000" w:themeColor="text1"/>
              </w:rPr>
              <w:t>автомобилей на автотранспортном предприятии (АТП).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A02DB4" w:rsidRPr="00D162BC" w:rsidRDefault="00A02DB4" w:rsidP="007654BB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02DB4" w:rsidRPr="007B0041" w:rsidRDefault="00D05F60" w:rsidP="005530C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</w:p>
        </w:tc>
      </w:tr>
      <w:tr w:rsidR="00A02DB4" w:rsidRPr="00D162BC" w:rsidTr="00C74EF1">
        <w:trPr>
          <w:trHeight w:hRule="exact" w:val="330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A02DB4" w:rsidRPr="00A02DB4" w:rsidRDefault="00A02DB4" w:rsidP="00A02DB4">
            <w:pPr>
              <w:pStyle w:val="20"/>
              <w:shd w:val="clear" w:color="auto" w:fill="FFFFFF" w:themeFill="background1"/>
              <w:spacing w:after="0" w:line="274" w:lineRule="exact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A02DB4" w:rsidRPr="00D162BC" w:rsidRDefault="00A02DB4" w:rsidP="007654BB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Основные положения. Перевозка, хранение и раздача жидкого топлива. Перевозка жидкого топлива.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B4" w:rsidRPr="00D162BC" w:rsidRDefault="00EE4AA5" w:rsidP="005530C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A02DB4" w:rsidRPr="00D162BC" w:rsidTr="00C74EF1">
        <w:trPr>
          <w:trHeight w:hRule="exact" w:val="269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A02DB4" w:rsidRPr="00A02DB4" w:rsidRDefault="00A02DB4" w:rsidP="00A02DB4">
            <w:pPr>
              <w:pStyle w:val="20"/>
              <w:shd w:val="clear" w:color="auto" w:fill="FFFFFF" w:themeFill="background1"/>
              <w:spacing w:after="0" w:line="274" w:lineRule="exact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02DB4" w:rsidRPr="00D162BC" w:rsidRDefault="00A02DB4" w:rsidP="007654BB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Хранение жидкого топлива.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B4" w:rsidRPr="00D162BC" w:rsidRDefault="00A02DB4" w:rsidP="005530C5">
            <w:pPr>
              <w:shd w:val="clear" w:color="auto" w:fill="FFFFFF" w:themeFill="background1"/>
              <w:rPr>
                <w:color w:val="000000" w:themeColor="text1"/>
              </w:rPr>
            </w:pPr>
          </w:p>
        </w:tc>
      </w:tr>
      <w:tr w:rsidR="00A02DB4" w:rsidRPr="00D162BC" w:rsidTr="00C74EF1">
        <w:trPr>
          <w:trHeight w:hRule="exact" w:val="310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A02DB4" w:rsidRPr="00A02DB4" w:rsidRDefault="00A02DB4" w:rsidP="00A02DB4">
            <w:pPr>
              <w:pStyle w:val="20"/>
              <w:shd w:val="clear" w:color="auto" w:fill="FFFFFF" w:themeFill="background1"/>
              <w:spacing w:after="0" w:line="274" w:lineRule="exact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A02DB4" w:rsidRPr="00D162BC" w:rsidRDefault="00A02DB4" w:rsidP="007654BB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Хранение и раздача сжиженного газа. Учет расхода топлива. Нормирование расхода топлива.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B4" w:rsidRPr="00D162BC" w:rsidRDefault="00EE4AA5" w:rsidP="005530C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A02DB4" w:rsidRPr="00D162BC" w:rsidTr="006C0788">
        <w:trPr>
          <w:trHeight w:hRule="exact" w:val="677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A02DB4" w:rsidRPr="00A02DB4" w:rsidRDefault="00A02DB4" w:rsidP="00A02DB4">
            <w:pPr>
              <w:pStyle w:val="20"/>
              <w:shd w:val="clear" w:color="auto" w:fill="FFFFFF" w:themeFill="background1"/>
              <w:spacing w:after="0" w:line="274" w:lineRule="exact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A02DB4" w:rsidRPr="00D162BC" w:rsidRDefault="00A02DB4" w:rsidP="007654BB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Перевозка, хранение и раздача смазочных материалов. Хранение запасных частей и технических материалов и их нормирование.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B4" w:rsidRPr="00D162BC" w:rsidRDefault="00EE4AA5" w:rsidP="005530C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A02DB4" w:rsidRPr="00D162BC" w:rsidTr="00C74EF1">
        <w:trPr>
          <w:trHeight w:hRule="exact" w:val="325"/>
          <w:jc w:val="center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Default="00A02DB4" w:rsidP="00A02DB4">
            <w:pPr>
              <w:pStyle w:val="20"/>
              <w:shd w:val="clear" w:color="auto" w:fill="FFFFFF" w:themeFill="background1"/>
              <w:spacing w:after="0" w:line="220" w:lineRule="exact"/>
              <w:ind w:left="39"/>
              <w:rPr>
                <w:rStyle w:val="21"/>
                <w:b/>
                <w:color w:val="000000" w:themeColor="text1"/>
              </w:rPr>
            </w:pPr>
            <w:r w:rsidRPr="00A02DB4">
              <w:rPr>
                <w:rStyle w:val="21"/>
                <w:b/>
                <w:color w:val="000000" w:themeColor="text1"/>
              </w:rPr>
              <w:t xml:space="preserve">Тема 2.4. </w:t>
            </w:r>
          </w:p>
          <w:p w:rsidR="00A02DB4" w:rsidRPr="00A02DB4" w:rsidRDefault="00A02DB4" w:rsidP="00A02DB4">
            <w:pPr>
              <w:pStyle w:val="20"/>
              <w:shd w:val="clear" w:color="auto" w:fill="FFFFFF" w:themeFill="background1"/>
              <w:spacing w:after="0" w:line="220" w:lineRule="exact"/>
              <w:ind w:left="39"/>
              <w:rPr>
                <w:b/>
                <w:color w:val="000000" w:themeColor="text1"/>
              </w:rPr>
            </w:pPr>
            <w:r w:rsidRPr="00A02DB4">
              <w:rPr>
                <w:rStyle w:val="21"/>
                <w:b/>
                <w:color w:val="000000" w:themeColor="text1"/>
              </w:rPr>
              <w:t>Хранение</w:t>
            </w:r>
          </w:p>
          <w:p w:rsidR="00A02DB4" w:rsidRPr="00A02DB4" w:rsidRDefault="00A02DB4" w:rsidP="00A02DB4">
            <w:pPr>
              <w:pStyle w:val="20"/>
              <w:shd w:val="clear" w:color="auto" w:fill="FFFFFF" w:themeFill="background1"/>
              <w:spacing w:after="0" w:line="274" w:lineRule="exact"/>
              <w:ind w:left="39"/>
              <w:rPr>
                <w:b/>
                <w:color w:val="000000" w:themeColor="text1"/>
              </w:rPr>
            </w:pPr>
            <w:r w:rsidRPr="00A02DB4">
              <w:rPr>
                <w:rStyle w:val="21"/>
                <w:b/>
                <w:color w:val="000000" w:themeColor="text1"/>
              </w:rPr>
              <w:t>подвижного состава</w:t>
            </w:r>
          </w:p>
          <w:p w:rsidR="00A02DB4" w:rsidRPr="00A02DB4" w:rsidRDefault="00A02DB4" w:rsidP="00A02DB4">
            <w:pPr>
              <w:pStyle w:val="20"/>
              <w:shd w:val="clear" w:color="auto" w:fill="FFFFFF" w:themeFill="background1"/>
              <w:spacing w:after="0" w:line="274" w:lineRule="exact"/>
              <w:ind w:left="39"/>
              <w:rPr>
                <w:b/>
                <w:color w:val="000000" w:themeColor="text1"/>
              </w:rPr>
            </w:pPr>
            <w:r w:rsidRPr="00A02DB4">
              <w:rPr>
                <w:rStyle w:val="21"/>
                <w:b/>
                <w:color w:val="000000" w:themeColor="text1"/>
              </w:rPr>
              <w:t>автомобильного</w:t>
            </w:r>
          </w:p>
          <w:p w:rsidR="00A02DB4" w:rsidRPr="00A02DB4" w:rsidRDefault="00A02DB4" w:rsidP="00A02DB4">
            <w:pPr>
              <w:pStyle w:val="20"/>
              <w:shd w:val="clear" w:color="auto" w:fill="FFFFFF" w:themeFill="background1"/>
              <w:spacing w:after="0" w:line="274" w:lineRule="exact"/>
              <w:ind w:left="39"/>
              <w:rPr>
                <w:b/>
                <w:color w:val="000000" w:themeColor="text1"/>
              </w:rPr>
            </w:pPr>
            <w:r w:rsidRPr="00A02DB4">
              <w:rPr>
                <w:rStyle w:val="21"/>
                <w:b/>
                <w:color w:val="000000" w:themeColor="text1"/>
              </w:rPr>
              <w:t>транспорта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02DB4" w:rsidRPr="00D162BC" w:rsidRDefault="00A02DB4" w:rsidP="007654BB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02DB4" w:rsidRPr="007E0BBD" w:rsidRDefault="00D05F60" w:rsidP="005530C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</w:tr>
      <w:tr w:rsidR="00A02DB4" w:rsidRPr="00D162BC" w:rsidTr="00DB46B8">
        <w:trPr>
          <w:trHeight w:hRule="exact" w:val="929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A02DB4" w:rsidRPr="00A02DB4" w:rsidRDefault="00A02DB4" w:rsidP="00A02DB4">
            <w:pPr>
              <w:pStyle w:val="20"/>
              <w:shd w:val="clear" w:color="auto" w:fill="FFFFFF" w:themeFill="background1"/>
              <w:spacing w:after="0" w:line="274" w:lineRule="exact"/>
              <w:ind w:left="39"/>
              <w:rPr>
                <w:b/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A02DB4" w:rsidRPr="00D162BC" w:rsidRDefault="00A02DB4" w:rsidP="007654BB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Хранение автомобилей в отапливаемых зданиях и на открытых площадках. Расстановка подвижного состава на местах открытого хранения.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B4" w:rsidRPr="00D162BC" w:rsidRDefault="00D05F60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C74EF1">
        <w:trPr>
          <w:trHeight w:hRule="exact" w:val="298"/>
          <w:jc w:val="center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74EF1" w:rsidRDefault="00C74EF1" w:rsidP="00C74EF1">
            <w:pPr>
              <w:pStyle w:val="20"/>
              <w:shd w:val="clear" w:color="auto" w:fill="FFFFFF" w:themeFill="background1"/>
              <w:spacing w:after="0" w:line="274" w:lineRule="exact"/>
              <w:ind w:left="39"/>
              <w:rPr>
                <w:rStyle w:val="21"/>
                <w:b/>
                <w:color w:val="000000" w:themeColor="text1"/>
              </w:rPr>
            </w:pPr>
            <w:r w:rsidRPr="00A02DB4">
              <w:rPr>
                <w:rStyle w:val="21"/>
                <w:b/>
                <w:color w:val="000000" w:themeColor="text1"/>
              </w:rPr>
              <w:t xml:space="preserve">Тема 2.5. </w:t>
            </w:r>
          </w:p>
          <w:p w:rsidR="00C74EF1" w:rsidRPr="00A02DB4" w:rsidRDefault="00C74EF1" w:rsidP="00C74EF1">
            <w:pPr>
              <w:pStyle w:val="20"/>
              <w:shd w:val="clear" w:color="auto" w:fill="FFFFFF" w:themeFill="background1"/>
              <w:spacing w:after="0" w:line="274" w:lineRule="exact"/>
              <w:ind w:left="39"/>
              <w:rPr>
                <w:b/>
                <w:color w:val="000000" w:themeColor="text1"/>
              </w:rPr>
            </w:pPr>
            <w:r w:rsidRPr="00A02DB4">
              <w:rPr>
                <w:rStyle w:val="21"/>
                <w:b/>
                <w:color w:val="000000" w:themeColor="text1"/>
              </w:rPr>
              <w:t>Организация и управление производством техническое обслуживание (ТО) автомобилей на АТП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7654BB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964CE3" w:rsidRDefault="00740F32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16</w:t>
            </w:r>
          </w:p>
        </w:tc>
      </w:tr>
      <w:tr w:rsidR="00C74EF1" w:rsidRPr="00D162BC" w:rsidTr="00C74EF1">
        <w:trPr>
          <w:trHeight w:hRule="exact" w:val="835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7654BB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 xml:space="preserve">Структурная схема организации управления АТП. Функции технической службы: организация технической подготовки подвижного состава; оперативное планирование ТО и </w:t>
            </w:r>
            <w:r w:rsidRPr="00D162BC">
              <w:rPr>
                <w:rStyle w:val="21"/>
                <w:color w:val="000000" w:themeColor="text1"/>
                <w:lang w:val="en-US" w:eastAsia="en-US" w:bidi="en-US"/>
              </w:rPr>
              <w:t>TP</w:t>
            </w:r>
            <w:r w:rsidRPr="00D162BC">
              <w:rPr>
                <w:rStyle w:val="21"/>
                <w:color w:val="000000" w:themeColor="text1"/>
                <w:lang w:eastAsia="en-US" w:bidi="en-US"/>
              </w:rPr>
              <w:t xml:space="preserve"> </w:t>
            </w:r>
            <w:r w:rsidRPr="00D162BC">
              <w:rPr>
                <w:rStyle w:val="21"/>
                <w:color w:val="000000" w:themeColor="text1"/>
              </w:rPr>
              <w:t>подвижного состава, автошин; организация указанных работ и контроль;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740F32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C74EF1">
        <w:trPr>
          <w:trHeight w:hRule="exact" w:val="840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7129E8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Проведение технического учета и отчетности по подвижному составу, шинам и другим производственным фондам; организация МТС, хранение, выдача и учета топлива, запчастей; изучение и распространение передового опыта; разработка и реализация организационно-технических мероприятий.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740F32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7129E8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Предмет и средства труда. Особенности прои</w:t>
            </w:r>
            <w:r>
              <w:rPr>
                <w:rStyle w:val="21"/>
                <w:color w:val="000000" w:themeColor="text1"/>
              </w:rPr>
              <w:t>зводственного процесса на АТП у</w:t>
            </w:r>
            <w:r w:rsidRPr="00D162BC">
              <w:rPr>
                <w:rStyle w:val="21"/>
                <w:color w:val="000000" w:themeColor="text1"/>
              </w:rPr>
              <w:t>словия для наилучшего использования техники и людей в производственном процессе.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740F32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C74EF1">
        <w:trPr>
          <w:trHeight w:hRule="exact" w:val="113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7129E8">
            <w:pPr>
              <w:pStyle w:val="20"/>
              <w:shd w:val="clear" w:color="auto" w:fill="FFFFFF" w:themeFill="background1"/>
              <w:spacing w:after="0" w:line="283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 xml:space="preserve">Методы организации производства. Организация производства ТО и ремонта на АТП Организация подготовки производства. Общая технология работы группы управления Наибольшее распространение к настоящему времени получили три метода организации производства ТО и ремонта подвижного состава: специализированных бригад, комплексных бригад, </w:t>
            </w:r>
            <w:proofErr w:type="gramStart"/>
            <w:r w:rsidRPr="00D162BC">
              <w:rPr>
                <w:rStyle w:val="21"/>
                <w:color w:val="000000" w:themeColor="text1"/>
              </w:rPr>
              <w:t>агрегатно-участковый</w:t>
            </w:r>
            <w:proofErr w:type="gramEnd"/>
            <w:r w:rsidRPr="00D162BC">
              <w:rPr>
                <w:rStyle w:val="21"/>
                <w:color w:val="000000" w:themeColor="text1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740F32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7129E8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 xml:space="preserve">Управление качеством ТО и </w:t>
            </w:r>
            <w:proofErr w:type="gramStart"/>
            <w:r w:rsidRPr="00D162BC">
              <w:rPr>
                <w:rStyle w:val="21"/>
                <w:color w:val="000000" w:themeColor="text1"/>
              </w:rPr>
              <w:t>ТР</w:t>
            </w:r>
            <w:proofErr w:type="gramEnd"/>
            <w:r w:rsidRPr="00D162BC">
              <w:rPr>
                <w:rStyle w:val="21"/>
                <w:color w:val="000000" w:themeColor="text1"/>
              </w:rPr>
              <w:t xml:space="preserve"> автомобилей на АТП. Основные планирующие документы. Виды планов.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740F32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C74EF1">
        <w:trPr>
          <w:trHeight w:hRule="exact" w:val="627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7129E8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Организационная структура управления инженерно-технический состав (ИТС). Основные положения и принципы централизованной системы управления (ЦУП) производством ТО и ремонта автомобилей Основные принципы ЦУП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740F32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C74EF1">
        <w:trPr>
          <w:trHeight w:hRule="exact" w:val="840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7129E8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Основные документы планирования и учета. Форма учета выпуска, возврата и технического состояния машин, листок учета технического обслуживания и ремонта машин, лицевая карточка машины и карточка на текущий ремонт агрегатов. Форма учета выпуска, возврата и технического состояния машины.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740F32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7129E8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Прием заявок от заказчиков на услуги: прием автомобиля на обслуживание и ремонт, исполнение заказа, выдача автомобиля заказчику.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740F32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7129E8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В том числе практических занятий: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7C7D4E" w:rsidRDefault="00C74EF1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24</w:t>
            </w:r>
          </w:p>
        </w:tc>
      </w:tr>
      <w:tr w:rsidR="00C74EF1" w:rsidRPr="00D162BC" w:rsidTr="00C74EF1">
        <w:trPr>
          <w:trHeight w:hRule="exact" w:val="29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7129E8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 xml:space="preserve">Практическое занятие №12 Определение годового фонда времени работы постов ТО и </w:t>
            </w:r>
            <w:proofErr w:type="gramStart"/>
            <w:r w:rsidRPr="00D162BC">
              <w:rPr>
                <w:rStyle w:val="21"/>
                <w:color w:val="000000" w:themeColor="text1"/>
              </w:rPr>
              <w:t>ТР</w:t>
            </w:r>
            <w:proofErr w:type="gramEnd"/>
            <w:r w:rsidRPr="00D162BC">
              <w:rPr>
                <w:rStyle w:val="21"/>
                <w:color w:val="000000" w:themeColor="text1"/>
              </w:rPr>
              <w:t xml:space="preserve"> автомобилей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C74EF1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№13 Определение периодичности технического обслуживания автомобилей.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C74EF1" w:rsidRPr="00D162BC" w:rsidTr="00C74EF1">
        <w:trPr>
          <w:trHeight w:hRule="exact" w:val="29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№14 Определение годовой и суточной производственной программы.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C74EF1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Самостоятельная работа: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C74EF1" w:rsidRDefault="005A0377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  <w:r w:rsidR="00C74EF1">
              <w:rPr>
                <w:b/>
                <w:color w:val="000000" w:themeColor="text1"/>
              </w:rPr>
              <w:t>0</w:t>
            </w:r>
          </w:p>
        </w:tc>
      </w:tr>
      <w:tr w:rsidR="00C74EF1" w:rsidRPr="00D162BC" w:rsidTr="00C74EF1">
        <w:trPr>
          <w:trHeight w:hRule="exact" w:val="307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Факторы, влияющие на эксплуатацию транспортного электрооборудования (подготовить доклад).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5A0377" w:rsidP="00C74EF1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74EF1" w:rsidRPr="00D162BC" w:rsidTr="00C74EF1">
        <w:trPr>
          <w:trHeight w:hRule="exact" w:val="287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Техническое обслуживание системы электропитания и техника безопасности (описать порядок проведения).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5A0377" w:rsidP="00C74EF1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74EF1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Операции, проводимые при ТО-1 и ТО-2, технологическое оборудование, применяемое при техническом обслуживании системы пуска (вычертить в виде схемы).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5A0377" w:rsidP="00C74EF1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74EF1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Подбор технологического оборудования и оснастки для производственных зон и отделений (составить таблицу в тетради).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5A0377" w:rsidP="00C74EF1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74EF1" w:rsidRPr="00D162BC" w:rsidTr="00DB46B8">
        <w:trPr>
          <w:trHeight w:hRule="exact" w:val="361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Разработка планировочного решения производственного корпуса (вычерчивание производственного корпуса в тетради).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5A0377" w:rsidP="00C74EF1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74EF1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 xml:space="preserve">Кратко описать </w:t>
            </w:r>
            <w:proofErr w:type="gramStart"/>
            <w:r w:rsidRPr="00D162BC">
              <w:rPr>
                <w:rStyle w:val="21"/>
                <w:color w:val="000000" w:themeColor="text1"/>
              </w:rPr>
              <w:t>работы</w:t>
            </w:r>
            <w:proofErr w:type="gramEnd"/>
            <w:r w:rsidRPr="00D162BC">
              <w:rPr>
                <w:rStyle w:val="21"/>
                <w:color w:val="000000" w:themeColor="text1"/>
              </w:rPr>
              <w:t xml:space="preserve"> выполняемые в подразделениях (подготовить сообщение).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5A0377" w:rsidP="002D568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74EF1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Спланировать аккумуляторный участок (составить схему в тетради).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5A0377" w:rsidP="002D568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74EF1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Требования к охране труда и техника безопасности (подготовить сообщение).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5A0377" w:rsidP="002D568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74EF1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Особенности транспортных работ на предприятии (подготовить сообщение).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5A0377" w:rsidP="002D568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74EF1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shd w:val="clear" w:color="auto" w:fill="FFFFFF" w:themeFill="background1"/>
              <w:ind w:left="39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Организационная структура транспортного хозяйства (сделать таблицу в тетради).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5A0377" w:rsidP="002D568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74EF1" w:rsidRPr="00D162BC" w:rsidTr="00C74EF1">
        <w:trPr>
          <w:trHeight w:hRule="exact" w:val="298"/>
          <w:jc w:val="center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74EF1" w:rsidRDefault="00C74EF1" w:rsidP="00C74EF1">
            <w:pPr>
              <w:pStyle w:val="20"/>
              <w:shd w:val="clear" w:color="auto" w:fill="FFFFFF" w:themeFill="background1"/>
              <w:spacing w:after="0" w:line="274" w:lineRule="exact"/>
              <w:ind w:left="39"/>
              <w:rPr>
                <w:rStyle w:val="21"/>
                <w:b/>
                <w:color w:val="000000" w:themeColor="text1"/>
              </w:rPr>
            </w:pPr>
            <w:r w:rsidRPr="00C74EF1">
              <w:rPr>
                <w:rStyle w:val="21"/>
                <w:b/>
                <w:color w:val="000000" w:themeColor="text1"/>
              </w:rPr>
              <w:t xml:space="preserve">Тема 2.6 </w:t>
            </w:r>
          </w:p>
          <w:p w:rsidR="00C74EF1" w:rsidRPr="00C74EF1" w:rsidRDefault="00C74EF1" w:rsidP="00C74EF1">
            <w:pPr>
              <w:pStyle w:val="20"/>
              <w:shd w:val="clear" w:color="auto" w:fill="FFFFFF" w:themeFill="background1"/>
              <w:spacing w:after="0" w:line="274" w:lineRule="exact"/>
              <w:ind w:left="39"/>
              <w:rPr>
                <w:b/>
                <w:color w:val="000000" w:themeColor="text1"/>
                <w:sz w:val="10"/>
                <w:szCs w:val="10"/>
              </w:rPr>
            </w:pPr>
            <w:r w:rsidRPr="00C74EF1">
              <w:rPr>
                <w:rStyle w:val="21"/>
                <w:b/>
                <w:color w:val="000000" w:themeColor="text1"/>
              </w:rPr>
              <w:t>Техническое обслуживание автотранспортного электрооборудования и автоматики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2D5685" w:rsidRDefault="001B4BF2" w:rsidP="002D568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42</w:t>
            </w:r>
          </w:p>
        </w:tc>
      </w:tr>
      <w:tr w:rsidR="00C74EF1" w:rsidRPr="00D162BC" w:rsidTr="00C74EF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Общие сведения о монтаже, обслуживании и ремонте транспортного электрооборудования.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2D568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87258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872581">
            <w:pPr>
              <w:pStyle w:val="20"/>
              <w:shd w:val="clear" w:color="auto" w:fill="FFFFFF" w:themeFill="background1"/>
              <w:spacing w:after="0" w:line="283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Организация системы технического обслуживания и ремонта электрооборудования автомобилей и тракторов. Нормативная база и материальное обеспечение.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2D568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87258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872581">
            <w:pPr>
              <w:pStyle w:val="20"/>
              <w:shd w:val="clear" w:color="auto" w:fill="FFFFFF" w:themeFill="background1"/>
              <w:spacing w:after="0" w:line="283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Оборудование, приборы, оснастка применяемые при техническом обслуживании (ТО) и ремонте автотранспортного электрооборудования (АТЭ).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2D5685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87258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872581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Технологическое оборудование, организационная, технологическая оснастка, применяемая при проведении работ по техническому обслуживанию в АТП и на СТО.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87258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872581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Контроль технического состояния транспортного электрооборудования и автоматики.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872581">
        <w:trPr>
          <w:trHeight w:hRule="exact" w:val="365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872581">
            <w:pPr>
              <w:pStyle w:val="20"/>
              <w:shd w:val="clear" w:color="auto" w:fill="FFFFFF" w:themeFill="background1"/>
              <w:spacing w:after="0" w:line="283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Проведение профилактических осмотров ТЭО, находящихся в эксплуатации при помощи средств контроля и средств.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872581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872581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Техническое обслуживание системы электропитания и техника безопасности.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87258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872581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Основные неисправности аккумуляторных батарей. Техническое обслуживание аккумуляторов. Правила техники безопасности при выполнении ТО аккумуляторов.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87258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872581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 xml:space="preserve">Основные неисправности генераторов постоянного и переменного тока. Техническое обслуживание генераторов. Приборы, применяемые </w:t>
            </w:r>
            <w:proofErr w:type="gramStart"/>
            <w:r w:rsidRPr="00D162BC">
              <w:rPr>
                <w:rStyle w:val="21"/>
                <w:color w:val="000000" w:themeColor="text1"/>
              </w:rPr>
              <w:t>при</w:t>
            </w:r>
            <w:proofErr w:type="gramEnd"/>
            <w:r w:rsidRPr="00D162BC">
              <w:rPr>
                <w:rStyle w:val="21"/>
                <w:color w:val="000000" w:themeColor="text1"/>
              </w:rPr>
              <w:t xml:space="preserve"> ТО генераторов.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872581">
        <w:trPr>
          <w:trHeight w:hRule="exact" w:val="571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872581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 xml:space="preserve">Техническое обслуживание системы пуска. Условия пуска двигателей внутреннего сгорания. Основные требования, предъявляемые к </w:t>
            </w:r>
            <w:proofErr w:type="spellStart"/>
            <w:r w:rsidRPr="00D162BC">
              <w:rPr>
                <w:rStyle w:val="21"/>
                <w:color w:val="000000" w:themeColor="text1"/>
              </w:rPr>
              <w:t>электропусковой</w:t>
            </w:r>
            <w:proofErr w:type="spellEnd"/>
            <w:r w:rsidRPr="00D162BC">
              <w:rPr>
                <w:rStyle w:val="21"/>
                <w:color w:val="000000" w:themeColor="text1"/>
              </w:rPr>
              <w:t xml:space="preserve"> системе.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66495A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872581">
        <w:trPr>
          <w:trHeight w:hRule="exact" w:val="566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872581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Основные неисправности системы пуска. Признаки и причины неисправностей. Обнаружение неисправностей системы пуска.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Техническое обслуживание системы зажигания. Общие сведения о полупроводниковых системах зажигания. Принципиальная схема контактно-транзисторной системы зажигания и принцип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Основные неисправности в системах зажигания: классических, контактно-транзисторных, транзисторных. Признаки неисправностей.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Признаки характерных неисправностей в системах зажигания. Поиск неисправностей в классических и электронных системах зажигания.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C74EF1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Техническое обслуживание системы КИП. Устройство и работа датчиков измерения температуры, давления, уровня топлива, контроля зарядного режима, спидометров и тахометров.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74EF1" w:rsidRPr="00D162BC" w:rsidTr="00C74EF1">
        <w:trPr>
          <w:trHeight w:hRule="exact" w:val="40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74EF1" w:rsidRPr="00D162BC" w:rsidRDefault="00C74EF1" w:rsidP="00C74EF1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5"/>
                <w:color w:val="000000" w:themeColor="text1"/>
              </w:rPr>
              <w:t>Признаки неисправностей контрольно-измерительных приборов.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4EF1" w:rsidRPr="00D162BC" w:rsidRDefault="00C74EF1" w:rsidP="00C74EF1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1B4BF2" w:rsidRPr="00D162BC" w:rsidTr="002D5685">
        <w:trPr>
          <w:trHeight w:hRule="exact" w:val="885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74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 xml:space="preserve">Слабое освещение дороги или полное его отсутствие. Нарушение регулировки фар. Обрыв </w:t>
            </w:r>
            <w:proofErr w:type="spellStart"/>
            <w:r w:rsidRPr="00D162BC">
              <w:rPr>
                <w:rStyle w:val="21"/>
                <w:color w:val="000000" w:themeColor="text1"/>
              </w:rPr>
              <w:t>электроцепи</w:t>
            </w:r>
            <w:proofErr w:type="spellEnd"/>
            <w:r w:rsidRPr="00D162BC">
              <w:rPr>
                <w:rStyle w:val="21"/>
                <w:color w:val="000000" w:themeColor="text1"/>
              </w:rPr>
              <w:t xml:space="preserve"> или короткое замыкание в проводах. Отсутствие контакта между лампой и патроном. Повреждение указателей поворотов, переключателей света. Неисправности аварийной сигнализации, </w:t>
            </w:r>
            <w:r w:rsidR="00FC0319" w:rsidRPr="00D162BC">
              <w:rPr>
                <w:rStyle w:val="21"/>
                <w:color w:val="000000" w:themeColor="text1"/>
              </w:rPr>
              <w:t>контрольно-измерительных</w:t>
            </w:r>
            <w:r w:rsidRPr="00D162BC">
              <w:rPr>
                <w:rStyle w:val="21"/>
                <w:color w:val="000000" w:themeColor="text1"/>
              </w:rPr>
              <w:t xml:space="preserve"> приборов.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1B4BF2" w:rsidRPr="00D162BC" w:rsidTr="00990954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 xml:space="preserve">Оптические свойства </w:t>
            </w:r>
            <w:proofErr w:type="spellStart"/>
            <w:r w:rsidRPr="00D162BC">
              <w:rPr>
                <w:rStyle w:val="21"/>
                <w:color w:val="000000" w:themeColor="text1"/>
              </w:rPr>
              <w:t>рассеивателей</w:t>
            </w:r>
            <w:proofErr w:type="spellEnd"/>
            <w:r w:rsidRPr="00D162BC">
              <w:rPr>
                <w:rStyle w:val="21"/>
                <w:color w:val="000000" w:themeColor="text1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1B4BF2" w:rsidRPr="00D162BC" w:rsidTr="00990954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Посты ТО.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1B4BF2" w:rsidRPr="00D162BC" w:rsidTr="00990954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Участки электрооборудования.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1B4BF2" w:rsidRPr="00D162BC" w:rsidTr="00990954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6"/>
                <w:color w:val="000000" w:themeColor="text1"/>
              </w:rPr>
              <w:t>Э</w:t>
            </w:r>
            <w:r w:rsidRPr="00D162BC">
              <w:rPr>
                <w:rStyle w:val="21"/>
                <w:color w:val="000000" w:themeColor="text1"/>
              </w:rPr>
              <w:t>лектротехнические цехи.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1B4BF2" w:rsidRPr="00D162BC" w:rsidTr="00990954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В том числе практических занятий: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4BF2" w:rsidRPr="002D5685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48</w:t>
            </w:r>
          </w:p>
        </w:tc>
      </w:tr>
      <w:tr w:rsidR="001B4BF2" w:rsidRPr="00D162BC" w:rsidTr="00990954">
        <w:trPr>
          <w:trHeight w:hRule="exact" w:val="29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№15 Проверка технического состояния аккумуляторной батареи.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1B4BF2" w:rsidRPr="00D162BC" w:rsidTr="00990954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№16 Проверка технического состояния и испытание генератора переменного тока.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1B4BF2" w:rsidRPr="00D162BC" w:rsidTr="00990954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№17 Проверка технического состояния реле регуляторов напряжения.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1B4BF2" w:rsidRPr="00D162BC" w:rsidTr="00990954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№18 Проверка технического состояния контактной системы зажигания.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1B4BF2" w:rsidRPr="00D162BC" w:rsidTr="00990954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№19 Проверка технического состояния электронных регуляторов напряжения.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1B4BF2" w:rsidRPr="00D162BC" w:rsidTr="00990954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№20 Определение технических характеристик генераторных установок.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1B4BF2" w:rsidRPr="00D162BC" w:rsidTr="00990954"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№21 Проверка технического состояния контактно-транзисторной системы зажигания, снятие характеристик системы.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1B4BF2" w:rsidRPr="00D162BC" w:rsidTr="00990954"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Практическое занятие №22 Назначение и устройство средств технического диагностирования.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1B4BF2" w:rsidRPr="00D162BC" w:rsidTr="00990954">
        <w:trPr>
          <w:trHeight w:hRule="exact" w:val="307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2"/>
                <w:color w:val="000000" w:themeColor="text1"/>
              </w:rPr>
              <w:t>Самостоятельная работа: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4BF2" w:rsidRPr="002D5685" w:rsidRDefault="007A40CD" w:rsidP="00BF0ED8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29</w:t>
            </w:r>
          </w:p>
        </w:tc>
      </w:tr>
      <w:tr w:rsidR="001B4BF2" w:rsidRPr="00D162BC" w:rsidTr="002D5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3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C74EF1" w:rsidRDefault="001B4BF2" w:rsidP="001B4BF2">
            <w:pPr>
              <w:rPr>
                <w:sz w:val="10"/>
                <w:szCs w:val="10"/>
              </w:rPr>
            </w:pPr>
          </w:p>
        </w:tc>
        <w:tc>
          <w:tcPr>
            <w:tcW w:w="11482" w:type="dxa"/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Оборудование и приборы, применяемые при техническом обслуживании (ТО) и ремонте автотранспортного электрооборудования (АТЭ) (перечислить и записать приборы, применяемые при ремонте АТЭ).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B4BF2" w:rsidRPr="00D162BC" w:rsidRDefault="007A40CD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1B4BF2" w:rsidRPr="00D162BC" w:rsidTr="0099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shd w:val="clear" w:color="auto" w:fill="FFFFFF" w:themeFill="background1"/>
              <w:rPr>
                <w:color w:val="000000" w:themeColor="text1"/>
              </w:rPr>
            </w:pPr>
          </w:p>
        </w:tc>
        <w:tc>
          <w:tcPr>
            <w:tcW w:w="11482" w:type="dxa"/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Планировка рабочих мест участке по обслуживанию (вычертить схему).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1B4BF2" w:rsidRPr="00D162BC" w:rsidTr="0099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2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shd w:val="clear" w:color="auto" w:fill="FFFFFF" w:themeFill="background1"/>
              <w:rPr>
                <w:color w:val="000000" w:themeColor="text1"/>
              </w:rPr>
            </w:pPr>
          </w:p>
        </w:tc>
        <w:tc>
          <w:tcPr>
            <w:tcW w:w="11482" w:type="dxa"/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78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Методика демонтажа неисправных радиоэлементов и монтажа новых радиоэлементов (построить алгоритм в виде схемы)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1B4BF2" w:rsidRPr="00D162BC" w:rsidTr="0099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shd w:val="clear" w:color="auto" w:fill="FFFFFF" w:themeFill="background1"/>
              <w:rPr>
                <w:color w:val="000000" w:themeColor="text1"/>
              </w:rPr>
            </w:pPr>
          </w:p>
        </w:tc>
        <w:tc>
          <w:tcPr>
            <w:tcW w:w="11482" w:type="dxa"/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Эксплуатация транспортного электрооборудования (подготовить сообщение).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1B4BF2" w:rsidRPr="00D162BC" w:rsidTr="0099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9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shd w:val="clear" w:color="auto" w:fill="FFFFFF" w:themeFill="background1"/>
              <w:rPr>
                <w:color w:val="000000" w:themeColor="text1"/>
              </w:rPr>
            </w:pPr>
          </w:p>
        </w:tc>
        <w:tc>
          <w:tcPr>
            <w:tcW w:w="11482" w:type="dxa"/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Ремонт реле-регуляторов (подготовить доклад).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1B4BF2" w:rsidRPr="00D162BC" w:rsidTr="0099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shd w:val="clear" w:color="auto" w:fill="FFFFFF" w:themeFill="background1"/>
              <w:rPr>
                <w:color w:val="000000" w:themeColor="text1"/>
              </w:rPr>
            </w:pPr>
          </w:p>
        </w:tc>
        <w:tc>
          <w:tcPr>
            <w:tcW w:w="11482" w:type="dxa"/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Ремонт электростартеров (подготовить доклад).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B4BF2" w:rsidRPr="00826630" w:rsidRDefault="00BF0ED8" w:rsidP="001B4BF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1B4BF2" w:rsidRPr="00D162BC" w:rsidTr="0099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shd w:val="clear" w:color="auto" w:fill="FFFFFF" w:themeFill="background1"/>
              <w:rPr>
                <w:color w:val="000000" w:themeColor="text1"/>
              </w:rPr>
            </w:pPr>
          </w:p>
        </w:tc>
        <w:tc>
          <w:tcPr>
            <w:tcW w:w="11482" w:type="dxa"/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 xml:space="preserve">Содержание карт </w:t>
            </w:r>
            <w:proofErr w:type="spellStart"/>
            <w:r w:rsidRPr="00D162BC">
              <w:rPr>
                <w:rStyle w:val="21"/>
                <w:color w:val="000000" w:themeColor="text1"/>
              </w:rPr>
              <w:t>дефектации</w:t>
            </w:r>
            <w:proofErr w:type="spellEnd"/>
            <w:r w:rsidRPr="00D162BC">
              <w:rPr>
                <w:rStyle w:val="21"/>
                <w:color w:val="000000" w:themeColor="text1"/>
              </w:rPr>
              <w:t xml:space="preserve"> (составить карту).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B4BF2" w:rsidRPr="00826630" w:rsidRDefault="00BF0ED8" w:rsidP="001B4BF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1B4BF2" w:rsidRPr="00D162BC" w:rsidTr="0099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shd w:val="clear" w:color="auto" w:fill="FFFFFF" w:themeFill="background1"/>
              <w:rPr>
                <w:color w:val="000000" w:themeColor="text1"/>
              </w:rPr>
            </w:pPr>
          </w:p>
        </w:tc>
        <w:tc>
          <w:tcPr>
            <w:tcW w:w="11482" w:type="dxa"/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Содержание диагностических карт (перечислить и записать все пункты).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B4BF2" w:rsidRPr="00826630" w:rsidRDefault="00BF0ED8" w:rsidP="001B4BF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1B4BF2" w:rsidRPr="00D162BC" w:rsidTr="0099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shd w:val="clear" w:color="auto" w:fill="FFFFFF" w:themeFill="background1"/>
              <w:rPr>
                <w:color w:val="000000" w:themeColor="text1"/>
              </w:rPr>
            </w:pPr>
          </w:p>
        </w:tc>
        <w:tc>
          <w:tcPr>
            <w:tcW w:w="11482" w:type="dxa"/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Техническое обслуживание генераторов (подготовить доклад).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B4BF2" w:rsidRPr="00826630" w:rsidRDefault="00BF0ED8" w:rsidP="001B4BF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1B4BF2" w:rsidRPr="00D162BC" w:rsidTr="0099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shd w:val="clear" w:color="auto" w:fill="FFFFFF" w:themeFill="background1"/>
              <w:rPr>
                <w:color w:val="000000" w:themeColor="text1"/>
              </w:rPr>
            </w:pPr>
          </w:p>
        </w:tc>
        <w:tc>
          <w:tcPr>
            <w:tcW w:w="11482" w:type="dxa"/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Содержание диагностических карт (перечислить и записать все пункты).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B4BF2" w:rsidRPr="00826630" w:rsidRDefault="00BF0ED8" w:rsidP="001B4BF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1B4BF2" w:rsidRPr="00D162BC" w:rsidTr="0099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shd w:val="clear" w:color="auto" w:fill="FFFFFF" w:themeFill="background1"/>
              <w:rPr>
                <w:color w:val="000000" w:themeColor="text1"/>
              </w:rPr>
            </w:pPr>
          </w:p>
        </w:tc>
        <w:tc>
          <w:tcPr>
            <w:tcW w:w="11482" w:type="dxa"/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Техническое обслуживание системы пуска (подготовить сообщение).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B4BF2" w:rsidRPr="00826630" w:rsidRDefault="00BF0ED8" w:rsidP="001B4BF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1B4BF2" w:rsidRPr="00D162BC" w:rsidTr="0099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98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shd w:val="clear" w:color="auto" w:fill="FFFFFF" w:themeFill="background1"/>
              <w:rPr>
                <w:color w:val="000000" w:themeColor="text1"/>
              </w:rPr>
            </w:pPr>
          </w:p>
        </w:tc>
        <w:tc>
          <w:tcPr>
            <w:tcW w:w="11482" w:type="dxa"/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Техническое обслуживание регуляторов напряжения (подготовить сообщение).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B4BF2" w:rsidRPr="00826630" w:rsidRDefault="00BF0ED8" w:rsidP="001B4BF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1B4BF2" w:rsidRPr="00D162BC" w:rsidTr="0099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93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shd w:val="clear" w:color="auto" w:fill="FFFFFF" w:themeFill="background1"/>
              <w:rPr>
                <w:color w:val="000000" w:themeColor="text1"/>
              </w:rPr>
            </w:pP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Неисправности системы пуска и обнаружение дефектов (сделать таблицу).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B4BF2" w:rsidRPr="00826630" w:rsidRDefault="00BF0ED8" w:rsidP="001B4BF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1B4BF2" w:rsidRPr="00D162BC" w:rsidTr="00D967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6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shd w:val="clear" w:color="auto" w:fill="FFFFFF" w:themeFill="background1"/>
              <w:rPr>
                <w:color w:val="000000" w:themeColor="text1"/>
              </w:rPr>
            </w:pPr>
          </w:p>
        </w:tc>
        <w:tc>
          <w:tcPr>
            <w:tcW w:w="11482" w:type="dxa"/>
            <w:shd w:val="clear" w:color="auto" w:fill="FFFFFF" w:themeFill="background1"/>
            <w:vAlign w:val="center"/>
          </w:tcPr>
          <w:p w:rsidR="001B4BF2" w:rsidRPr="00D162BC" w:rsidRDefault="001B4BF2" w:rsidP="00D967C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color w:val="000000" w:themeColor="text1"/>
              </w:rPr>
            </w:pPr>
            <w:r w:rsidRPr="00D162BC">
              <w:rPr>
                <w:rStyle w:val="21"/>
                <w:color w:val="000000" w:themeColor="text1"/>
              </w:rPr>
              <w:t>Основные неисправности в системах зажигания (сделать таблицу).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B4BF2" w:rsidRPr="00D162BC" w:rsidRDefault="00BF0ED8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1B4BF2" w:rsidRPr="00D162BC" w:rsidTr="00A71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6"/>
          <w:jc w:val="center"/>
        </w:trPr>
        <w:tc>
          <w:tcPr>
            <w:tcW w:w="1400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1B4BF2" w:rsidRPr="00D162BC" w:rsidRDefault="001B4BF2" w:rsidP="001B4BF2">
            <w:pPr>
              <w:pStyle w:val="20"/>
              <w:shd w:val="clear" w:color="auto" w:fill="FFFFFF" w:themeFill="background1"/>
              <w:spacing w:after="0" w:line="220" w:lineRule="exact"/>
              <w:ind w:left="130"/>
              <w:rPr>
                <w:rStyle w:val="21"/>
                <w:color w:val="000000" w:themeColor="text1"/>
              </w:rPr>
            </w:pPr>
            <w:r w:rsidRPr="00990954">
              <w:rPr>
                <w:b/>
                <w:bCs/>
                <w:color w:val="auto"/>
                <w:lang w:bidi="ar-SA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B4BF2" w:rsidRPr="00AE77FB" w:rsidRDefault="00AE77FB" w:rsidP="001B4BF2">
            <w:pPr>
              <w:pStyle w:val="20"/>
              <w:shd w:val="clear" w:color="auto" w:fill="FFFFFF" w:themeFill="background1"/>
              <w:spacing w:after="0" w:line="220" w:lineRule="exact"/>
              <w:jc w:val="center"/>
              <w:rPr>
                <w:b/>
                <w:color w:val="000000" w:themeColor="text1"/>
              </w:rPr>
            </w:pPr>
            <w:r w:rsidRPr="00AE77FB">
              <w:rPr>
                <w:b/>
                <w:color w:val="000000" w:themeColor="text1"/>
              </w:rPr>
              <w:t>274</w:t>
            </w:r>
          </w:p>
        </w:tc>
      </w:tr>
    </w:tbl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C74EF1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C74EF1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C74EF1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C74EF1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C74EF1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  <w:sectPr w:rsidR="0019213B" w:rsidRPr="00D162BC">
          <w:type w:val="continuous"/>
          <w:pgSz w:w="16840" w:h="11900" w:orient="landscape"/>
          <w:pgMar w:top="1299" w:right="1031" w:bottom="945" w:left="1001" w:header="0" w:footer="3" w:gutter="0"/>
          <w:cols w:space="720"/>
          <w:noEndnote/>
          <w:docGrid w:linePitch="360"/>
        </w:sect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  <w:sectPr w:rsidR="0019213B" w:rsidRPr="00D162BC">
          <w:footerReference w:type="even" r:id="rId23"/>
          <w:footerReference w:type="default" r:id="rId24"/>
          <w:headerReference w:type="first" r:id="rId25"/>
          <w:footerReference w:type="first" r:id="rId26"/>
          <w:pgSz w:w="11900" w:h="16840"/>
          <w:pgMar w:top="1143" w:right="0" w:bottom="1004" w:left="0" w:header="0" w:footer="3" w:gutter="0"/>
          <w:cols w:space="720"/>
          <w:noEndnote/>
          <w:docGrid w:linePitch="360"/>
        </w:sectPr>
      </w:pPr>
    </w:p>
    <w:p w:rsidR="00A124F8" w:rsidRPr="00A124F8" w:rsidRDefault="00A124F8" w:rsidP="00A124F8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A124F8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 xml:space="preserve">3. УСЛОВИЯ РЕАЛИЗАЦИИ ПРОГРАММЫ </w:t>
      </w:r>
      <w:r w:rsidRPr="00A124F8">
        <w:rPr>
          <w:rFonts w:ascii="Times New Roman" w:eastAsia="Times New Roman" w:hAnsi="Times New Roman" w:cs="Times New Roman"/>
          <w:b/>
          <w:bCs/>
          <w:color w:val="auto"/>
          <w:lang w:bidi="ar-SA"/>
        </w:rPr>
        <w:br/>
        <w:t>ПРОФЕССИОНАЛЬНОГО МОДУЛЯ</w:t>
      </w:r>
    </w:p>
    <w:p w:rsidR="00A124F8" w:rsidRPr="00A124F8" w:rsidRDefault="00A124F8" w:rsidP="00A124F8">
      <w:pPr>
        <w:widowControl/>
        <w:spacing w:line="276" w:lineRule="auto"/>
        <w:ind w:firstLine="709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19213B" w:rsidRPr="00D162BC" w:rsidRDefault="00A124F8" w:rsidP="00A124F8">
      <w:pPr>
        <w:pStyle w:val="70"/>
        <w:shd w:val="clear" w:color="auto" w:fill="FFFFFF" w:themeFill="background1"/>
        <w:spacing w:after="265" w:line="220" w:lineRule="exact"/>
        <w:ind w:left="560"/>
        <w:jc w:val="both"/>
        <w:rPr>
          <w:color w:val="000000" w:themeColor="text1"/>
        </w:rPr>
      </w:pPr>
      <w:r w:rsidRPr="00A124F8">
        <w:rPr>
          <w:color w:val="auto"/>
          <w:sz w:val="24"/>
          <w:szCs w:val="24"/>
          <w:lang w:bidi="ar-SA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19213B" w:rsidRPr="00D162BC" w:rsidRDefault="0007316A" w:rsidP="0002119B">
      <w:pPr>
        <w:pStyle w:val="20"/>
        <w:shd w:val="clear" w:color="auto" w:fill="FFFFFF" w:themeFill="background1"/>
        <w:spacing w:after="0" w:line="274" w:lineRule="exact"/>
        <w:ind w:firstLine="740"/>
        <w:rPr>
          <w:color w:val="000000" w:themeColor="text1"/>
        </w:rPr>
      </w:pPr>
      <w:r w:rsidRPr="00D162BC">
        <w:rPr>
          <w:color w:val="000000" w:themeColor="text1"/>
        </w:rPr>
        <w:t>Реализация программы профессионального модуля обеспечена следующими специальными помещениями:</w:t>
      </w:r>
    </w:p>
    <w:p w:rsidR="0019213B" w:rsidRPr="00D162BC" w:rsidRDefault="0007316A" w:rsidP="0002119B">
      <w:pPr>
        <w:pStyle w:val="20"/>
        <w:shd w:val="clear" w:color="auto" w:fill="FFFFFF" w:themeFill="background1"/>
        <w:spacing w:after="0" w:line="274" w:lineRule="exact"/>
        <w:jc w:val="both"/>
        <w:rPr>
          <w:color w:val="000000" w:themeColor="text1"/>
        </w:rPr>
      </w:pPr>
      <w:r w:rsidRPr="00D162BC">
        <w:rPr>
          <w:color w:val="000000" w:themeColor="text1"/>
        </w:rPr>
        <w:t>учебных кабинетов: «Устройство автомобилей», «Техническое обслуживание и ремонт автомобилей»;</w:t>
      </w:r>
    </w:p>
    <w:p w:rsidR="0019213B" w:rsidRPr="00D162BC" w:rsidRDefault="0007316A" w:rsidP="0002119B">
      <w:pPr>
        <w:pStyle w:val="20"/>
        <w:shd w:val="clear" w:color="auto" w:fill="FFFFFF" w:themeFill="background1"/>
        <w:spacing w:after="0" w:line="274" w:lineRule="exact"/>
        <w:jc w:val="both"/>
        <w:rPr>
          <w:color w:val="000000" w:themeColor="text1"/>
        </w:rPr>
      </w:pPr>
      <w:r w:rsidRPr="00D162BC">
        <w:rPr>
          <w:color w:val="000000" w:themeColor="text1"/>
        </w:rPr>
        <w:t>мастерских: «Слесарно-механической», «Электромонтажной»;</w:t>
      </w:r>
    </w:p>
    <w:p w:rsidR="0019213B" w:rsidRDefault="0007316A" w:rsidP="0002119B">
      <w:pPr>
        <w:pStyle w:val="20"/>
        <w:shd w:val="clear" w:color="auto" w:fill="FFFFFF" w:themeFill="background1"/>
        <w:spacing w:after="0" w:line="274" w:lineRule="exact"/>
        <w:rPr>
          <w:color w:val="000000" w:themeColor="text1"/>
        </w:rPr>
      </w:pPr>
      <w:r w:rsidRPr="00D162BC">
        <w:rPr>
          <w:color w:val="000000" w:themeColor="text1"/>
        </w:rPr>
        <w:t>лабораторий: «Электроэнергетических систем транспортного электрооборудования и технической эксплуатации и обслуживания транспортного электрооборудования». Оборудование учебных кабинетов и рабочих мест учебных кабинетов:</w:t>
      </w:r>
    </w:p>
    <w:p w:rsidR="00744A15" w:rsidRDefault="00744A15" w:rsidP="0002119B">
      <w:pPr>
        <w:pStyle w:val="20"/>
        <w:shd w:val="clear" w:color="auto" w:fill="FFFFFF" w:themeFill="background1"/>
        <w:spacing w:after="0" w:line="274" w:lineRule="exact"/>
        <w:rPr>
          <w:color w:val="000000" w:themeColor="text1"/>
        </w:rPr>
      </w:pPr>
    </w:p>
    <w:p w:rsidR="00133934" w:rsidRPr="00D162BC" w:rsidRDefault="00744A15" w:rsidP="00744A15">
      <w:pPr>
        <w:pStyle w:val="20"/>
        <w:shd w:val="clear" w:color="auto" w:fill="FFFFFF" w:themeFill="background1"/>
        <w:spacing w:after="0" w:line="274" w:lineRule="exact"/>
        <w:ind w:left="284"/>
        <w:rPr>
          <w:color w:val="000000" w:themeColor="text1"/>
        </w:rPr>
      </w:pPr>
      <w:r w:rsidRPr="00133934">
        <w:rPr>
          <w:bCs/>
          <w:color w:val="auto"/>
          <w:sz w:val="24"/>
          <w:szCs w:val="24"/>
          <w:lang w:bidi="ar-SA"/>
        </w:rPr>
        <w:t>Кабинет</w:t>
      </w:r>
      <w:r>
        <w:rPr>
          <w:bCs/>
          <w:color w:val="auto"/>
          <w:sz w:val="24"/>
          <w:szCs w:val="24"/>
          <w:lang w:bidi="ar-SA"/>
        </w:rPr>
        <w:t>ы:</w:t>
      </w:r>
    </w:p>
    <w:p w:rsidR="0019213B" w:rsidRPr="00D162BC" w:rsidRDefault="0007316A" w:rsidP="0085388A">
      <w:pPr>
        <w:pStyle w:val="20"/>
        <w:numPr>
          <w:ilvl w:val="0"/>
          <w:numId w:val="6"/>
        </w:numPr>
        <w:shd w:val="clear" w:color="auto" w:fill="FFFFFF" w:themeFill="background1"/>
        <w:tabs>
          <w:tab w:val="left" w:pos="284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«</w:t>
      </w:r>
      <w:r w:rsidR="00133934">
        <w:rPr>
          <w:color w:val="000000" w:themeColor="text1"/>
          <w:u w:val="single"/>
        </w:rPr>
        <w:t>У</w:t>
      </w:r>
      <w:r w:rsidRPr="00133934">
        <w:rPr>
          <w:color w:val="000000" w:themeColor="text1"/>
          <w:u w:val="single"/>
        </w:rPr>
        <w:t>стройство автомобилей</w:t>
      </w:r>
      <w:r w:rsidRPr="00D162BC">
        <w:rPr>
          <w:color w:val="000000" w:themeColor="text1"/>
        </w:rPr>
        <w:t>»</w:t>
      </w:r>
      <w:r w:rsidR="00133934">
        <w:rPr>
          <w:color w:val="000000" w:themeColor="text1"/>
        </w:rPr>
        <w:t xml:space="preserve">, </w:t>
      </w:r>
      <w:proofErr w:type="gramStart"/>
      <w:r w:rsidR="00133934" w:rsidRPr="00133934">
        <w:rPr>
          <w:bCs/>
          <w:color w:val="auto"/>
          <w:sz w:val="24"/>
          <w:szCs w:val="24"/>
          <w:lang w:bidi="ar-SA"/>
        </w:rPr>
        <w:t>оснащенный</w:t>
      </w:r>
      <w:proofErr w:type="gramEnd"/>
      <w:r w:rsidR="00133934" w:rsidRPr="00133934">
        <w:rPr>
          <w:bCs/>
          <w:color w:val="auto"/>
          <w:sz w:val="24"/>
          <w:szCs w:val="24"/>
          <w:lang w:bidi="ar-SA"/>
        </w:rPr>
        <w:t xml:space="preserve"> оборудованием: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 xml:space="preserve">посадочные места по количеству </w:t>
      </w:r>
      <w:proofErr w:type="gramStart"/>
      <w:r w:rsidRPr="00D162BC">
        <w:rPr>
          <w:color w:val="000000" w:themeColor="text1"/>
        </w:rPr>
        <w:t>обучающихся</w:t>
      </w:r>
      <w:proofErr w:type="gramEnd"/>
      <w:r w:rsidRPr="00D162BC">
        <w:rPr>
          <w:color w:val="000000" w:themeColor="text1"/>
        </w:rPr>
        <w:t>;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рабочее место преподавателя;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плакаты;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техническая документация;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методическая документация;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макеты узлов и агрегатов трансмиссии;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макеты двигателей;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283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макеты передних и задних мостов.</w:t>
      </w:r>
    </w:p>
    <w:p w:rsidR="0019213B" w:rsidRPr="00D162BC" w:rsidRDefault="0007316A" w:rsidP="0085388A">
      <w:pPr>
        <w:pStyle w:val="20"/>
        <w:numPr>
          <w:ilvl w:val="0"/>
          <w:numId w:val="6"/>
        </w:numPr>
        <w:shd w:val="clear" w:color="auto" w:fill="FFFFFF" w:themeFill="background1"/>
        <w:tabs>
          <w:tab w:val="left" w:pos="284"/>
        </w:tabs>
        <w:spacing w:after="0" w:line="220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«</w:t>
      </w:r>
      <w:r w:rsidRPr="00C065C2">
        <w:rPr>
          <w:color w:val="000000" w:themeColor="text1"/>
          <w:u w:val="single"/>
        </w:rPr>
        <w:t>Техническое обслуживание автомобилей</w:t>
      </w:r>
      <w:r w:rsidRPr="00D162BC">
        <w:rPr>
          <w:color w:val="000000" w:themeColor="text1"/>
        </w:rPr>
        <w:t>»</w:t>
      </w:r>
      <w:r w:rsidR="00133934">
        <w:rPr>
          <w:color w:val="000000" w:themeColor="text1"/>
        </w:rPr>
        <w:t xml:space="preserve">, </w:t>
      </w:r>
      <w:proofErr w:type="gramStart"/>
      <w:r w:rsidR="00133934" w:rsidRPr="00133934">
        <w:rPr>
          <w:bCs/>
          <w:color w:val="auto"/>
          <w:sz w:val="24"/>
          <w:szCs w:val="24"/>
          <w:lang w:bidi="ar-SA"/>
        </w:rPr>
        <w:t>оснащенный</w:t>
      </w:r>
      <w:proofErr w:type="gramEnd"/>
      <w:r w:rsidR="00133934" w:rsidRPr="00133934">
        <w:rPr>
          <w:bCs/>
          <w:color w:val="auto"/>
          <w:sz w:val="24"/>
          <w:szCs w:val="24"/>
          <w:lang w:bidi="ar-SA"/>
        </w:rPr>
        <w:t xml:space="preserve"> оборудованием: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83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 xml:space="preserve">рабочие места по количеству </w:t>
      </w:r>
      <w:proofErr w:type="gramStart"/>
      <w:r w:rsidRPr="00D162BC">
        <w:rPr>
          <w:color w:val="000000" w:themeColor="text1"/>
        </w:rPr>
        <w:t>обучающихся</w:t>
      </w:r>
      <w:proofErr w:type="gramEnd"/>
      <w:r w:rsidRPr="00D162BC">
        <w:rPr>
          <w:color w:val="000000" w:themeColor="text1"/>
        </w:rPr>
        <w:t>;</w:t>
      </w:r>
      <w:r w:rsidR="00133934" w:rsidRPr="00133934">
        <w:rPr>
          <w:bCs/>
          <w:color w:val="auto"/>
          <w:sz w:val="24"/>
          <w:szCs w:val="24"/>
          <w:lang w:bidi="ar-SA"/>
        </w:rPr>
        <w:t xml:space="preserve"> 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83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стенды для проверки технического обслуживания механизмов и систем;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83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макеты двигателей;</w:t>
      </w:r>
    </w:p>
    <w:p w:rsidR="0019213B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248" w:line="283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макет автомобиля.</w:t>
      </w:r>
    </w:p>
    <w:p w:rsidR="00B046D4" w:rsidRPr="00D162BC" w:rsidRDefault="00B046D4" w:rsidP="0085388A">
      <w:pPr>
        <w:pStyle w:val="20"/>
        <w:shd w:val="clear" w:color="auto" w:fill="FFFFFF" w:themeFill="background1"/>
        <w:tabs>
          <w:tab w:val="left" w:pos="284"/>
          <w:tab w:val="left" w:pos="919"/>
        </w:tabs>
        <w:spacing w:after="248" w:line="283" w:lineRule="exact"/>
        <w:ind w:left="160"/>
        <w:jc w:val="both"/>
        <w:rPr>
          <w:color w:val="000000" w:themeColor="text1"/>
        </w:rPr>
      </w:pPr>
      <w:r w:rsidRPr="00B046D4">
        <w:rPr>
          <w:bCs/>
          <w:color w:val="000000" w:themeColor="text1"/>
        </w:rPr>
        <w:t>Лаборатории</w:t>
      </w:r>
      <w:r>
        <w:rPr>
          <w:bCs/>
          <w:color w:val="000000" w:themeColor="text1"/>
        </w:rPr>
        <w:t>:</w:t>
      </w:r>
    </w:p>
    <w:p w:rsidR="0019213B" w:rsidRPr="00B046D4" w:rsidRDefault="000D388A" w:rsidP="0085388A">
      <w:pPr>
        <w:pStyle w:val="20"/>
        <w:numPr>
          <w:ilvl w:val="0"/>
          <w:numId w:val="8"/>
        </w:numPr>
        <w:shd w:val="clear" w:color="auto" w:fill="FFFFFF" w:themeFill="background1"/>
        <w:tabs>
          <w:tab w:val="left" w:pos="284"/>
        </w:tabs>
        <w:spacing w:after="0" w:line="274" w:lineRule="exact"/>
        <w:ind w:left="160"/>
        <w:jc w:val="both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«</w:t>
      </w:r>
      <w:r w:rsidR="0007316A" w:rsidRPr="00B046D4">
        <w:rPr>
          <w:color w:val="000000" w:themeColor="text1"/>
          <w:u w:val="single"/>
        </w:rPr>
        <w:t>Слесарно-механическая</w:t>
      </w:r>
      <w:r>
        <w:rPr>
          <w:color w:val="000000" w:themeColor="text1"/>
          <w:u w:val="single"/>
        </w:rPr>
        <w:t>»</w:t>
      </w:r>
      <w:r w:rsidR="00B046D4" w:rsidRPr="00B046D4">
        <w:rPr>
          <w:color w:val="000000" w:themeColor="text1"/>
        </w:rPr>
        <w:t xml:space="preserve">, </w:t>
      </w:r>
      <w:r w:rsidR="00B046D4" w:rsidRPr="00B046D4">
        <w:rPr>
          <w:bCs/>
          <w:color w:val="000000" w:themeColor="text1"/>
        </w:rPr>
        <w:t>оснащенная: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 xml:space="preserve">рабочие места по количеству </w:t>
      </w:r>
      <w:proofErr w:type="gramStart"/>
      <w:r w:rsidRPr="00D162BC">
        <w:rPr>
          <w:color w:val="000000" w:themeColor="text1"/>
        </w:rPr>
        <w:t>обучающихся</w:t>
      </w:r>
      <w:proofErr w:type="gramEnd"/>
      <w:r w:rsidRPr="00D162BC">
        <w:rPr>
          <w:color w:val="000000" w:themeColor="text1"/>
        </w:rPr>
        <w:t>;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рабочее место преподавателя;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тиски;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комплект слесарных инструментов;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комплект измерительных инструментов;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заготовки для выполнения слесарных работ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сверлильный станок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токарный станок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строгальный станок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240" w:line="274" w:lineRule="exact"/>
        <w:ind w:left="160"/>
        <w:jc w:val="both"/>
        <w:rPr>
          <w:color w:val="000000" w:themeColor="text1"/>
        </w:rPr>
      </w:pPr>
      <w:proofErr w:type="gramStart"/>
      <w:r w:rsidRPr="00D162BC">
        <w:rPr>
          <w:color w:val="000000" w:themeColor="text1"/>
        </w:rPr>
        <w:t>заточной</w:t>
      </w:r>
      <w:proofErr w:type="gramEnd"/>
      <w:r w:rsidRPr="00D162BC">
        <w:rPr>
          <w:color w:val="000000" w:themeColor="text1"/>
        </w:rPr>
        <w:t xml:space="preserve"> станок</w:t>
      </w:r>
    </w:p>
    <w:p w:rsidR="00A71C93" w:rsidRPr="00A71C93" w:rsidRDefault="000D388A" w:rsidP="0085388A">
      <w:pPr>
        <w:pStyle w:val="20"/>
        <w:numPr>
          <w:ilvl w:val="0"/>
          <w:numId w:val="8"/>
        </w:numPr>
        <w:shd w:val="clear" w:color="auto" w:fill="FFFFFF" w:themeFill="background1"/>
        <w:tabs>
          <w:tab w:val="left" w:pos="284"/>
        </w:tabs>
        <w:spacing w:after="0" w:line="274" w:lineRule="exact"/>
        <w:ind w:left="160"/>
        <w:jc w:val="both"/>
        <w:rPr>
          <w:color w:val="000000" w:themeColor="text1"/>
        </w:rPr>
      </w:pPr>
      <w:r>
        <w:rPr>
          <w:color w:val="000000" w:themeColor="text1"/>
          <w:u w:val="single"/>
        </w:rPr>
        <w:t>«</w:t>
      </w:r>
      <w:r w:rsidR="0007316A" w:rsidRPr="00A71C93">
        <w:rPr>
          <w:color w:val="000000" w:themeColor="text1"/>
          <w:u w:val="single"/>
        </w:rPr>
        <w:t>Электромонтажная</w:t>
      </w:r>
      <w:r>
        <w:rPr>
          <w:color w:val="000000" w:themeColor="text1"/>
          <w:u w:val="single"/>
        </w:rPr>
        <w:t>»</w:t>
      </w:r>
      <w:r w:rsidR="00B046D4" w:rsidRPr="00A71C93">
        <w:rPr>
          <w:color w:val="000000" w:themeColor="text1"/>
        </w:rPr>
        <w:t xml:space="preserve">, </w:t>
      </w:r>
      <w:r w:rsidR="00B046D4" w:rsidRPr="00A71C93">
        <w:rPr>
          <w:bCs/>
          <w:color w:val="000000" w:themeColor="text1"/>
        </w:rPr>
        <w:t>оснащенная:</w:t>
      </w:r>
    </w:p>
    <w:p w:rsidR="00A71C93" w:rsidRPr="00D162BC" w:rsidRDefault="00A71C93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 xml:space="preserve">рабочие места по количеству </w:t>
      </w:r>
      <w:proofErr w:type="gramStart"/>
      <w:r w:rsidRPr="00D162BC">
        <w:rPr>
          <w:color w:val="000000" w:themeColor="text1"/>
        </w:rPr>
        <w:t>обучающихся</w:t>
      </w:r>
      <w:proofErr w:type="gramEnd"/>
      <w:r w:rsidRPr="00D162BC">
        <w:rPr>
          <w:color w:val="000000" w:themeColor="text1"/>
        </w:rPr>
        <w:t>;</w:t>
      </w:r>
    </w:p>
    <w:p w:rsidR="00A71C93" w:rsidRPr="00D162BC" w:rsidRDefault="00A71C93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рабочее место преподавателя;</w:t>
      </w:r>
    </w:p>
    <w:p w:rsidR="00A71C93" w:rsidRPr="00D162BC" w:rsidRDefault="00A71C93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заготовки для выполнения электромонтажных работ;</w:t>
      </w:r>
    </w:p>
    <w:p w:rsidR="00A71C93" w:rsidRPr="00D162BC" w:rsidRDefault="00A71C93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измерительные инструменты;</w:t>
      </w:r>
    </w:p>
    <w:p w:rsidR="00A71C93" w:rsidRDefault="00A71C93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приборная доска</w:t>
      </w:r>
    </w:p>
    <w:p w:rsidR="00A71C93" w:rsidRPr="00D162BC" w:rsidRDefault="00A71C93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19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электромонтажный стенд</w:t>
      </w:r>
    </w:p>
    <w:p w:rsidR="00A71C93" w:rsidRPr="00A71C93" w:rsidRDefault="00A71C93" w:rsidP="0085388A">
      <w:pPr>
        <w:pStyle w:val="20"/>
        <w:shd w:val="clear" w:color="auto" w:fill="FFFFFF" w:themeFill="background1"/>
        <w:tabs>
          <w:tab w:val="left" w:pos="284"/>
        </w:tabs>
        <w:spacing w:after="0" w:line="274" w:lineRule="exact"/>
        <w:ind w:left="160"/>
        <w:jc w:val="both"/>
        <w:rPr>
          <w:color w:val="000000" w:themeColor="text1"/>
        </w:rPr>
      </w:pPr>
    </w:p>
    <w:p w:rsidR="0085388A" w:rsidRPr="0085388A" w:rsidRDefault="0085388A" w:rsidP="000D388A">
      <w:pPr>
        <w:pStyle w:val="20"/>
        <w:numPr>
          <w:ilvl w:val="0"/>
          <w:numId w:val="8"/>
        </w:numPr>
        <w:shd w:val="clear" w:color="auto" w:fill="FFFFFF" w:themeFill="background1"/>
        <w:tabs>
          <w:tab w:val="left" w:pos="284"/>
          <w:tab w:val="left" w:pos="709"/>
        </w:tabs>
        <w:spacing w:after="0" w:line="274" w:lineRule="exact"/>
        <w:ind w:left="160"/>
        <w:jc w:val="both"/>
        <w:rPr>
          <w:color w:val="000000" w:themeColor="text1"/>
        </w:rPr>
      </w:pPr>
      <w:r w:rsidRPr="0085388A">
        <w:rPr>
          <w:color w:val="000000" w:themeColor="text1"/>
        </w:rPr>
        <w:t>«</w:t>
      </w:r>
      <w:r w:rsidRPr="000D388A">
        <w:rPr>
          <w:color w:val="000000" w:themeColor="text1"/>
          <w:u w:val="single"/>
        </w:rPr>
        <w:t>Электроэнергетических систем транспортного электрооборудования и технической эксплуатации и обслуживания транспортного электрооборудования</w:t>
      </w:r>
      <w:r w:rsidRPr="0085388A">
        <w:rPr>
          <w:color w:val="000000" w:themeColor="text1"/>
        </w:rPr>
        <w:t xml:space="preserve">», </w:t>
      </w:r>
      <w:proofErr w:type="gramStart"/>
      <w:r w:rsidRPr="0085388A">
        <w:rPr>
          <w:bCs/>
          <w:color w:val="000000" w:themeColor="text1"/>
        </w:rPr>
        <w:t>оснащенная</w:t>
      </w:r>
      <w:proofErr w:type="gramEnd"/>
      <w:r w:rsidRPr="0085388A">
        <w:rPr>
          <w:bCs/>
          <w:color w:val="000000" w:themeColor="text1"/>
        </w:rPr>
        <w:t>:</w:t>
      </w:r>
    </w:p>
    <w:p w:rsidR="0085388A" w:rsidRPr="00D162BC" w:rsidRDefault="0085388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39"/>
        </w:tabs>
        <w:spacing w:after="0" w:line="278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 xml:space="preserve">рабочие места по количеству </w:t>
      </w:r>
      <w:proofErr w:type="gramStart"/>
      <w:r w:rsidRPr="00D162BC">
        <w:rPr>
          <w:color w:val="000000" w:themeColor="text1"/>
        </w:rPr>
        <w:t>обучающихся</w:t>
      </w:r>
      <w:proofErr w:type="gramEnd"/>
      <w:r w:rsidRPr="00D162BC">
        <w:rPr>
          <w:color w:val="000000" w:themeColor="text1"/>
        </w:rPr>
        <w:t>;</w:t>
      </w:r>
    </w:p>
    <w:p w:rsidR="0085388A" w:rsidRPr="00D162BC" w:rsidRDefault="0085388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39"/>
        </w:tabs>
        <w:spacing w:after="0" w:line="278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рабочее место преподавателя;</w:t>
      </w:r>
    </w:p>
    <w:p w:rsidR="0085388A" w:rsidRPr="00D162BC" w:rsidRDefault="0085388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39"/>
        </w:tabs>
        <w:spacing w:after="0" w:line="278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комплект учебно-методической документации;</w:t>
      </w:r>
    </w:p>
    <w:p w:rsidR="0085388A" w:rsidRPr="00D162BC" w:rsidRDefault="0085388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39"/>
        </w:tabs>
        <w:spacing w:after="0" w:line="278" w:lineRule="exact"/>
        <w:ind w:left="160" w:hanging="18"/>
        <w:rPr>
          <w:color w:val="000000" w:themeColor="text1"/>
        </w:rPr>
      </w:pPr>
      <w:r w:rsidRPr="00D162BC">
        <w:rPr>
          <w:color w:val="000000" w:themeColor="text1"/>
        </w:rPr>
        <w:t>стенды контрольно-испытательные для проверки технического состояния узлов и деталей электрооборудования автомобилей;</w:t>
      </w:r>
    </w:p>
    <w:p w:rsidR="0085388A" w:rsidRPr="00D162BC" w:rsidRDefault="0085388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39"/>
        </w:tabs>
        <w:spacing w:after="0" w:line="278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зарядные устройства для аккумуляторных батарей;</w:t>
      </w:r>
    </w:p>
    <w:p w:rsidR="0085388A" w:rsidRPr="00D162BC" w:rsidRDefault="0085388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39"/>
        </w:tabs>
        <w:spacing w:after="0" w:line="278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стенды демонстрационные систем электрооборудования;</w:t>
      </w:r>
    </w:p>
    <w:p w:rsidR="0085388A" w:rsidRPr="00D162BC" w:rsidRDefault="0085388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39"/>
        </w:tabs>
        <w:spacing w:after="0" w:line="278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узлы и детали;</w:t>
      </w:r>
    </w:p>
    <w:p w:rsidR="0085388A" w:rsidRPr="00D162BC" w:rsidRDefault="0085388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39"/>
        </w:tabs>
        <w:spacing w:after="0" w:line="278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контрольно-измерительные приборы.</w:t>
      </w:r>
    </w:p>
    <w:p w:rsidR="0085388A" w:rsidRPr="00D162BC" w:rsidRDefault="0085388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39"/>
        </w:tabs>
        <w:spacing w:after="0" w:line="278" w:lineRule="exact"/>
        <w:ind w:left="160" w:hanging="18"/>
        <w:rPr>
          <w:color w:val="000000" w:themeColor="text1"/>
        </w:rPr>
      </w:pPr>
      <w:r w:rsidRPr="00D162BC">
        <w:rPr>
          <w:color w:val="000000" w:themeColor="text1"/>
        </w:rPr>
        <w:t>приборы для проверки деталей электрических машин, свечей зажигания, регуляторов напряжения</w:t>
      </w:r>
    </w:p>
    <w:p w:rsidR="0085388A" w:rsidRPr="00D162BC" w:rsidRDefault="0085388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39"/>
        </w:tabs>
        <w:spacing w:after="0" w:line="278" w:lineRule="exact"/>
        <w:ind w:left="160"/>
        <w:jc w:val="both"/>
        <w:rPr>
          <w:color w:val="000000" w:themeColor="text1"/>
        </w:rPr>
      </w:pPr>
      <w:proofErr w:type="spellStart"/>
      <w:r w:rsidRPr="00D162BC">
        <w:rPr>
          <w:color w:val="000000" w:themeColor="text1"/>
        </w:rPr>
        <w:t>автотестер</w:t>
      </w:r>
      <w:proofErr w:type="spellEnd"/>
    </w:p>
    <w:p w:rsidR="0085388A" w:rsidRPr="00D162BC" w:rsidRDefault="0085388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939"/>
        </w:tabs>
        <w:spacing w:after="0" w:line="278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приборы: системы впрыска, ППЗ, Э202, КИ 1094, КИ 1178</w:t>
      </w:r>
    </w:p>
    <w:p w:rsidR="0085388A" w:rsidRPr="00D162BC" w:rsidRDefault="0085388A" w:rsidP="0085388A">
      <w:pPr>
        <w:pStyle w:val="20"/>
        <w:shd w:val="clear" w:color="auto" w:fill="FFFFFF" w:themeFill="background1"/>
        <w:tabs>
          <w:tab w:val="left" w:pos="284"/>
          <w:tab w:val="left" w:pos="1218"/>
        </w:tabs>
        <w:spacing w:after="0" w:line="274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 xml:space="preserve">модели: генераторов, стартеров, реле </w:t>
      </w:r>
      <w:proofErr w:type="gramStart"/>
      <w:r w:rsidRPr="00D162BC">
        <w:rPr>
          <w:color w:val="000000" w:themeColor="text1"/>
        </w:rPr>
        <w:t>-р</w:t>
      </w:r>
      <w:proofErr w:type="gramEnd"/>
      <w:r w:rsidRPr="00D162BC">
        <w:rPr>
          <w:color w:val="000000" w:themeColor="text1"/>
        </w:rPr>
        <w:t xml:space="preserve">егуляторов, аккумуляторной батареи, катушки зажигания, регуляторов напряжения и </w:t>
      </w:r>
      <w:proofErr w:type="spellStart"/>
      <w:r w:rsidRPr="00D162BC">
        <w:rPr>
          <w:color w:val="000000" w:themeColor="text1"/>
        </w:rPr>
        <w:t>др</w:t>
      </w:r>
      <w:proofErr w:type="spellEnd"/>
    </w:p>
    <w:p w:rsidR="0019213B" w:rsidRPr="00D162BC" w:rsidRDefault="0007316A" w:rsidP="0085388A">
      <w:pPr>
        <w:pStyle w:val="20"/>
        <w:shd w:val="clear" w:color="auto" w:fill="FFFFFF" w:themeFill="background1"/>
        <w:tabs>
          <w:tab w:val="left" w:pos="284"/>
        </w:tabs>
        <w:spacing w:after="0" w:line="274" w:lineRule="exact"/>
        <w:ind w:left="160"/>
        <w:jc w:val="center"/>
        <w:rPr>
          <w:color w:val="000000" w:themeColor="text1"/>
        </w:rPr>
        <w:sectPr w:rsidR="0019213B" w:rsidRPr="00D162BC">
          <w:type w:val="continuous"/>
          <w:pgSz w:w="11900" w:h="16840"/>
          <w:pgMar w:top="1143" w:right="1664" w:bottom="1004" w:left="818" w:header="0" w:footer="3" w:gutter="0"/>
          <w:cols w:space="720"/>
          <w:noEndnote/>
          <w:docGrid w:linePitch="360"/>
        </w:sectPr>
      </w:pPr>
      <w:r w:rsidRPr="00D162BC">
        <w:rPr>
          <w:color w:val="000000" w:themeColor="text1"/>
        </w:rPr>
        <w:t>35</w:t>
      </w:r>
    </w:p>
    <w:p w:rsidR="0019213B" w:rsidRPr="00D162BC" w:rsidRDefault="0019213B" w:rsidP="0085388A">
      <w:pPr>
        <w:pStyle w:val="20"/>
        <w:shd w:val="clear" w:color="auto" w:fill="FFFFFF" w:themeFill="background1"/>
        <w:tabs>
          <w:tab w:val="left" w:pos="284"/>
        </w:tabs>
        <w:spacing w:after="0" w:line="278" w:lineRule="exact"/>
        <w:ind w:left="160"/>
        <w:jc w:val="both"/>
        <w:rPr>
          <w:color w:val="000000" w:themeColor="text1"/>
        </w:rPr>
      </w:pPr>
    </w:p>
    <w:p w:rsidR="0019213B" w:rsidRPr="00210D73" w:rsidRDefault="0007316A" w:rsidP="0085388A">
      <w:pPr>
        <w:pStyle w:val="20"/>
        <w:shd w:val="clear" w:color="auto" w:fill="FFFFFF" w:themeFill="background1"/>
        <w:tabs>
          <w:tab w:val="left" w:pos="284"/>
        </w:tabs>
        <w:spacing w:after="0" w:line="278" w:lineRule="exact"/>
        <w:ind w:left="160"/>
        <w:jc w:val="both"/>
        <w:rPr>
          <w:color w:val="000000" w:themeColor="text1"/>
          <w:u w:val="single"/>
        </w:rPr>
      </w:pPr>
      <w:r w:rsidRPr="00210D73">
        <w:rPr>
          <w:color w:val="000000" w:themeColor="text1"/>
          <w:u w:val="single"/>
        </w:rPr>
        <w:t>Технические средства обучения: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1458"/>
        </w:tabs>
        <w:spacing w:after="0" w:line="278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компьютеры,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1458"/>
        </w:tabs>
        <w:spacing w:after="0" w:line="278" w:lineRule="exact"/>
        <w:ind w:left="160" w:hanging="900"/>
        <w:rPr>
          <w:color w:val="000000" w:themeColor="text1"/>
        </w:rPr>
      </w:pPr>
      <w:r w:rsidRPr="00D162BC">
        <w:rPr>
          <w:color w:val="000000" w:themeColor="text1"/>
        </w:rPr>
        <w:t xml:space="preserve">программное обеспечение: </w:t>
      </w:r>
      <w:r w:rsidRPr="00D162BC">
        <w:rPr>
          <w:color w:val="000000" w:themeColor="text1"/>
          <w:lang w:val="en-US" w:eastAsia="en-US" w:bidi="en-US"/>
        </w:rPr>
        <w:t>Windows</w:t>
      </w:r>
      <w:r w:rsidRPr="00D162BC">
        <w:rPr>
          <w:color w:val="000000" w:themeColor="text1"/>
          <w:lang w:eastAsia="en-US" w:bidi="en-US"/>
        </w:rPr>
        <w:t xml:space="preserve"> </w:t>
      </w:r>
      <w:r w:rsidRPr="00D162BC">
        <w:rPr>
          <w:color w:val="000000" w:themeColor="text1"/>
        </w:rPr>
        <w:t xml:space="preserve">7 (корпоративная); </w:t>
      </w:r>
      <w:r w:rsidRPr="00D162BC">
        <w:rPr>
          <w:color w:val="000000" w:themeColor="text1"/>
          <w:lang w:val="en-US" w:eastAsia="en-US" w:bidi="en-US"/>
        </w:rPr>
        <w:t>MS</w:t>
      </w:r>
      <w:r w:rsidRPr="00D162BC">
        <w:rPr>
          <w:color w:val="000000" w:themeColor="text1"/>
          <w:lang w:eastAsia="en-US" w:bidi="en-US"/>
        </w:rPr>
        <w:t xml:space="preserve"> </w:t>
      </w:r>
      <w:r w:rsidRPr="00D162BC">
        <w:rPr>
          <w:color w:val="000000" w:themeColor="text1"/>
          <w:lang w:val="en-US" w:eastAsia="en-US" w:bidi="en-US"/>
        </w:rPr>
        <w:t>Office</w:t>
      </w:r>
      <w:r w:rsidRPr="00D162BC">
        <w:rPr>
          <w:color w:val="000000" w:themeColor="text1"/>
          <w:lang w:eastAsia="en-US" w:bidi="en-US"/>
        </w:rPr>
        <w:t xml:space="preserve"> </w:t>
      </w:r>
      <w:r w:rsidRPr="00D162BC">
        <w:rPr>
          <w:color w:val="000000" w:themeColor="text1"/>
        </w:rPr>
        <w:t xml:space="preserve">10, </w:t>
      </w:r>
      <w:proofErr w:type="spellStart"/>
      <w:r w:rsidRPr="00D162BC">
        <w:rPr>
          <w:color w:val="000000" w:themeColor="text1"/>
          <w:lang w:val="en-US" w:eastAsia="en-US" w:bidi="en-US"/>
        </w:rPr>
        <w:t>AutoCad</w:t>
      </w:r>
      <w:proofErr w:type="spellEnd"/>
      <w:r w:rsidRPr="00D162BC">
        <w:rPr>
          <w:color w:val="000000" w:themeColor="text1"/>
          <w:lang w:eastAsia="en-US" w:bidi="en-US"/>
        </w:rPr>
        <w:t xml:space="preserve"> </w:t>
      </w:r>
      <w:r w:rsidRPr="00D162BC">
        <w:rPr>
          <w:color w:val="000000" w:themeColor="text1"/>
          <w:lang w:val="en-US" w:eastAsia="en-US" w:bidi="en-US"/>
        </w:rPr>
        <w:t>V</w:t>
      </w:r>
      <w:r w:rsidRPr="00D162BC">
        <w:rPr>
          <w:color w:val="000000" w:themeColor="text1"/>
          <w:lang w:eastAsia="en-US" w:bidi="en-US"/>
        </w:rPr>
        <w:t xml:space="preserve">14; </w:t>
      </w:r>
      <w:r w:rsidRPr="00D162BC">
        <w:rPr>
          <w:color w:val="000000" w:themeColor="text1"/>
          <w:lang w:val="en-US" w:eastAsia="en-US" w:bidi="en-US"/>
        </w:rPr>
        <w:t>KOMPAS</w:t>
      </w:r>
      <w:r w:rsidRPr="00D162BC">
        <w:rPr>
          <w:color w:val="000000" w:themeColor="text1"/>
          <w:lang w:eastAsia="en-US" w:bidi="en-US"/>
        </w:rPr>
        <w:t>-3</w:t>
      </w:r>
      <w:r w:rsidRPr="00D162BC">
        <w:rPr>
          <w:color w:val="000000" w:themeColor="text1"/>
          <w:lang w:val="en-US" w:eastAsia="en-US" w:bidi="en-US"/>
        </w:rPr>
        <w:t>D</w:t>
      </w:r>
      <w:r w:rsidRPr="00D162BC">
        <w:rPr>
          <w:color w:val="000000" w:themeColor="text1"/>
          <w:lang w:eastAsia="en-US" w:bidi="en-US"/>
        </w:rPr>
        <w:t xml:space="preserve"> </w:t>
      </w:r>
      <w:r w:rsidRPr="00D162BC">
        <w:rPr>
          <w:color w:val="000000" w:themeColor="text1"/>
          <w:lang w:val="en-US" w:eastAsia="en-US" w:bidi="en-US"/>
        </w:rPr>
        <w:t>V</w:t>
      </w:r>
      <w:r w:rsidRPr="00D162BC">
        <w:rPr>
          <w:color w:val="000000" w:themeColor="text1"/>
          <w:lang w:eastAsia="en-US" w:bidi="en-US"/>
        </w:rPr>
        <w:t>17.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1458"/>
        </w:tabs>
        <w:spacing w:after="0" w:line="278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принтер;</w:t>
      </w:r>
    </w:p>
    <w:p w:rsidR="0019213B" w:rsidRPr="00D162BC" w:rsidRDefault="0007316A" w:rsidP="0085388A">
      <w:pPr>
        <w:pStyle w:val="20"/>
        <w:numPr>
          <w:ilvl w:val="0"/>
          <w:numId w:val="7"/>
        </w:numPr>
        <w:shd w:val="clear" w:color="auto" w:fill="FFFFFF" w:themeFill="background1"/>
        <w:tabs>
          <w:tab w:val="left" w:pos="284"/>
          <w:tab w:val="left" w:pos="1458"/>
        </w:tabs>
        <w:spacing w:after="25" w:line="278" w:lineRule="exact"/>
        <w:ind w:left="160"/>
        <w:jc w:val="both"/>
        <w:rPr>
          <w:color w:val="000000" w:themeColor="text1"/>
        </w:rPr>
      </w:pPr>
      <w:r w:rsidRPr="00D162BC">
        <w:rPr>
          <w:color w:val="000000" w:themeColor="text1"/>
        </w:rPr>
        <w:t>сканер</w:t>
      </w:r>
    </w:p>
    <w:p w:rsidR="00FD7EFD" w:rsidRDefault="00FD7EFD" w:rsidP="00FD7EFD">
      <w:pPr>
        <w:ind w:firstLine="709"/>
        <w:rPr>
          <w:rFonts w:ascii="Times New Roman" w:hAnsi="Times New Roman"/>
          <w:b/>
          <w:bCs/>
        </w:rPr>
      </w:pPr>
    </w:p>
    <w:p w:rsidR="00FD7EFD" w:rsidRPr="00DA5BF5" w:rsidRDefault="00FD7EFD" w:rsidP="00FD7EFD">
      <w:pPr>
        <w:ind w:firstLine="709"/>
        <w:rPr>
          <w:rFonts w:ascii="Times New Roman" w:hAnsi="Times New Roman"/>
          <w:b/>
          <w:bCs/>
        </w:rPr>
      </w:pPr>
      <w:r w:rsidRPr="00DA5BF5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FD7EFD" w:rsidRPr="00DA5BF5" w:rsidRDefault="00FD7EFD" w:rsidP="00FD7EFD">
      <w:pPr>
        <w:ind w:firstLine="709"/>
        <w:rPr>
          <w:rFonts w:ascii="Times New Roman" w:hAnsi="Times New Roman"/>
          <w:b/>
          <w:bCs/>
        </w:rPr>
      </w:pPr>
    </w:p>
    <w:p w:rsidR="00FD7EFD" w:rsidRPr="00DA5BF5" w:rsidRDefault="00FD7EFD" w:rsidP="00FD7EFD">
      <w:pPr>
        <w:suppressAutoHyphens/>
        <w:ind w:firstLine="709"/>
        <w:jc w:val="both"/>
        <w:rPr>
          <w:rFonts w:ascii="Times New Roman" w:hAnsi="Times New Roman"/>
        </w:rPr>
      </w:pPr>
      <w:r w:rsidRPr="00DA5BF5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DA5BF5">
        <w:rPr>
          <w:rFonts w:ascii="Times New Roman" w:hAnsi="Times New Roman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DA5BF5">
        <w:rPr>
          <w:rFonts w:ascii="Times New Roman" w:hAnsi="Times New Roman"/>
          <w:bCs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FD7EFD" w:rsidRPr="00DA5BF5" w:rsidRDefault="00FD7EFD" w:rsidP="00FD7EFD">
      <w:pPr>
        <w:ind w:firstLine="709"/>
        <w:contextualSpacing/>
        <w:rPr>
          <w:rFonts w:ascii="Times New Roman" w:hAnsi="Times New Roman"/>
        </w:rPr>
      </w:pPr>
    </w:p>
    <w:p w:rsidR="0019213B" w:rsidRPr="00FD7EFD" w:rsidRDefault="00FD7EFD" w:rsidP="00974FF2">
      <w:pPr>
        <w:pStyle w:val="29"/>
        <w:keepNext/>
        <w:keepLines/>
        <w:shd w:val="clear" w:color="auto" w:fill="FFFFFF" w:themeFill="background1"/>
        <w:spacing w:before="0" w:after="240"/>
        <w:ind w:left="760" w:right="2220" w:firstLine="160"/>
        <w:rPr>
          <w:color w:val="000000" w:themeColor="text1"/>
        </w:rPr>
      </w:pPr>
      <w:r w:rsidRPr="00FD7EFD">
        <w:t>3.2.1. Основные печатные издания</w:t>
      </w:r>
      <w:r>
        <w:t>:</w:t>
      </w:r>
    </w:p>
    <w:p w:rsidR="003B156B" w:rsidRPr="003B156B" w:rsidRDefault="006C376C" w:rsidP="003B156B">
      <w:pPr>
        <w:widowControl/>
        <w:spacing w:after="200"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1. </w:t>
      </w:r>
      <w:proofErr w:type="spellStart"/>
      <w:r w:rsidR="003B156B" w:rsidRPr="003B156B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Ашихмин</w:t>
      </w:r>
      <w:proofErr w:type="spellEnd"/>
      <w:r w:rsidR="003B156B" w:rsidRPr="003B156B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 С. А. Техническая диагностика автомобиля: учебник для СПО / С. А. </w:t>
      </w:r>
      <w:proofErr w:type="spellStart"/>
      <w:r w:rsidR="003B156B" w:rsidRPr="003B156B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Ашихмин</w:t>
      </w:r>
      <w:proofErr w:type="spellEnd"/>
      <w:r w:rsidR="003B156B" w:rsidRPr="003B156B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. – 2-е изд., стер. – М.: Академия, 2019. – 272 с.</w:t>
      </w:r>
    </w:p>
    <w:p w:rsidR="003B156B" w:rsidRPr="003B156B" w:rsidRDefault="006C376C" w:rsidP="003B156B">
      <w:pPr>
        <w:widowControl/>
        <w:spacing w:after="200"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2. </w:t>
      </w:r>
      <w:proofErr w:type="spellStart"/>
      <w:r w:rsidR="003B156B" w:rsidRPr="003B156B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Ашихмин</w:t>
      </w:r>
      <w:proofErr w:type="spellEnd"/>
      <w:r w:rsidR="003B156B" w:rsidRPr="003B156B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 С.А. Техническое обслуживание автомобилей: Учебник для СПО /С.А. </w:t>
      </w:r>
      <w:proofErr w:type="spellStart"/>
      <w:r w:rsidR="003B156B" w:rsidRPr="003B156B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Ашихмин</w:t>
      </w:r>
      <w:proofErr w:type="spellEnd"/>
      <w:r w:rsidR="003B156B" w:rsidRPr="003B156B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, Е.А. </w:t>
      </w:r>
      <w:proofErr w:type="spellStart"/>
      <w:r w:rsidR="003B156B" w:rsidRPr="003B156B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Ашихмина</w:t>
      </w:r>
      <w:proofErr w:type="spellEnd"/>
      <w:r w:rsidR="003B156B" w:rsidRPr="003B156B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. – М.: Академия, 2022. – 256 с.</w:t>
      </w:r>
    </w:p>
    <w:p w:rsidR="003B156B" w:rsidRPr="003B156B" w:rsidRDefault="006C376C" w:rsidP="003B156B">
      <w:pPr>
        <w:widowControl/>
        <w:spacing w:after="200"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3. </w:t>
      </w:r>
      <w:r w:rsidR="003B156B" w:rsidRPr="003B156B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Гладов Г. И. Устройство автомобилей: Учебник для СПО/Г. И. Гладов, А. М. Петренко. – М.: Академия, 2020. – 352 с.</w:t>
      </w:r>
    </w:p>
    <w:p w:rsidR="003B156B" w:rsidRPr="003B156B" w:rsidRDefault="006C376C" w:rsidP="003B156B">
      <w:pPr>
        <w:widowControl/>
        <w:spacing w:after="200"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4. </w:t>
      </w:r>
      <w:r w:rsidR="003B156B" w:rsidRPr="003B156B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Пехальский А. П. Техническое обслуживание и ремонт электрооборудования и электронных систем автомобилей: Учебник для СПО / А. П. Пехальский. – М.: Академия, 2018. – 304 с.</w:t>
      </w:r>
    </w:p>
    <w:p w:rsidR="003B156B" w:rsidRPr="003B156B" w:rsidRDefault="006C376C" w:rsidP="003B156B">
      <w:pPr>
        <w:widowControl/>
        <w:spacing w:after="200"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5. </w:t>
      </w:r>
      <w:proofErr w:type="spellStart"/>
      <w:r w:rsidR="003B156B" w:rsidRPr="003B156B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Полихов</w:t>
      </w:r>
      <w:proofErr w:type="spellEnd"/>
      <w:r w:rsidR="003B156B" w:rsidRPr="003B156B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 М. В. Техническое обслуживание автомобилей: Учебник для СПО / М. В. </w:t>
      </w:r>
      <w:proofErr w:type="spellStart"/>
      <w:r w:rsidR="003B156B" w:rsidRPr="003B156B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Полихов</w:t>
      </w:r>
      <w:proofErr w:type="spellEnd"/>
      <w:r w:rsidR="003B156B" w:rsidRPr="003B156B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. – М.: Академия, 2018. – 208 с.</w:t>
      </w:r>
    </w:p>
    <w:p w:rsidR="0019213B" w:rsidRPr="00D162BC" w:rsidRDefault="0007316A" w:rsidP="0002119B">
      <w:pPr>
        <w:pStyle w:val="20"/>
        <w:shd w:val="clear" w:color="auto" w:fill="FFFFFF" w:themeFill="background1"/>
        <w:spacing w:after="0" w:line="220" w:lineRule="exact"/>
        <w:jc w:val="center"/>
        <w:rPr>
          <w:color w:val="000000" w:themeColor="text1"/>
        </w:rPr>
        <w:sectPr w:rsidR="0019213B" w:rsidRPr="00D162BC">
          <w:footerReference w:type="even" r:id="rId27"/>
          <w:footerReference w:type="default" r:id="rId28"/>
          <w:pgSz w:w="11900" w:h="16840"/>
          <w:pgMar w:top="1143" w:right="1664" w:bottom="1004" w:left="818" w:header="0" w:footer="3" w:gutter="0"/>
          <w:cols w:space="720"/>
          <w:noEndnote/>
          <w:titlePg/>
          <w:docGrid w:linePitch="360"/>
        </w:sectPr>
      </w:pPr>
      <w:r w:rsidRPr="00D162BC">
        <w:rPr>
          <w:color w:val="000000" w:themeColor="text1"/>
        </w:rPr>
        <w:t>36</w:t>
      </w:r>
    </w:p>
    <w:p w:rsidR="0019213B" w:rsidRPr="00D162BC" w:rsidRDefault="00F57B12" w:rsidP="006C376C">
      <w:pPr>
        <w:pStyle w:val="29"/>
        <w:keepNext/>
        <w:keepLines/>
        <w:shd w:val="clear" w:color="auto" w:fill="FFFFFF" w:themeFill="background1"/>
        <w:spacing w:before="0" w:after="240" w:line="274" w:lineRule="exact"/>
        <w:ind w:left="760"/>
        <w:rPr>
          <w:color w:val="000000" w:themeColor="text1"/>
        </w:rPr>
      </w:pPr>
      <w:r w:rsidRPr="00F57B12">
        <w:rPr>
          <w:bCs w:val="0"/>
          <w:color w:val="auto"/>
          <w:sz w:val="24"/>
          <w:szCs w:val="24"/>
          <w:lang w:bidi="ar-SA"/>
        </w:rPr>
        <w:lastRenderedPageBreak/>
        <w:t>3.2.2. Основные электронные издания</w:t>
      </w:r>
    </w:p>
    <w:p w:rsidR="006C376C" w:rsidRPr="006C376C" w:rsidRDefault="006C376C" w:rsidP="006C376C">
      <w:pPr>
        <w:widowControl/>
        <w:spacing w:after="200"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1. </w:t>
      </w:r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Виноградов В. М. Техническое обслуживание и ремонт автотранспорта: учебник / В. М. Виноградов, А. А. Черепахин. — Москва: </w:t>
      </w:r>
      <w:proofErr w:type="spell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КноРус</w:t>
      </w:r>
      <w:proofErr w:type="spell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, 2023. — 329 с. — ISBN 978-5-406-11025-6. — URL: </w:t>
      </w:r>
      <w:hyperlink r:id="rId29" w:history="1">
        <w:r w:rsidRPr="006C376C">
          <w:rPr>
            <w:rFonts w:ascii="Times New Roman" w:eastAsiaTheme="minorHAnsi" w:hAnsi="Times New Roman" w:cs="Times New Roman"/>
            <w:color w:val="0000FF" w:themeColor="hyperlink"/>
            <w:sz w:val="22"/>
            <w:u w:val="single"/>
            <w:lang w:eastAsia="en-US" w:bidi="ar-SA"/>
          </w:rPr>
          <w:t>https://book.ru/book/948310</w:t>
        </w:r>
      </w:hyperlink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. — Текст: электронный. - Режим доступа: по подписке.</w:t>
      </w:r>
    </w:p>
    <w:p w:rsidR="006C376C" w:rsidRPr="006C376C" w:rsidRDefault="006C376C" w:rsidP="006C376C">
      <w:pPr>
        <w:widowControl/>
        <w:spacing w:after="200"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2. </w:t>
      </w:r>
      <w:proofErr w:type="spell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Крайнов</w:t>
      </w:r>
      <w:proofErr w:type="spell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 А. Н. Электронные системы управления двигателями (бензиновыми и дизельными): учебное пособие / А. Н. </w:t>
      </w:r>
      <w:proofErr w:type="spell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Крайнов</w:t>
      </w:r>
      <w:proofErr w:type="spell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, Н. А. Панов. — Москва</w:t>
      </w:r>
      <w:proofErr w:type="gram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 :</w:t>
      </w:r>
      <w:proofErr w:type="gram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 </w:t>
      </w:r>
      <w:proofErr w:type="spell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КноРус</w:t>
      </w:r>
      <w:proofErr w:type="spell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, 2023. — 215 с. — ISBN 978-5-406-11276-2. — </w:t>
      </w:r>
      <w:hyperlink r:id="rId30" w:history="1">
        <w:r w:rsidRPr="006C376C">
          <w:rPr>
            <w:rFonts w:ascii="Times New Roman" w:eastAsiaTheme="minorHAnsi" w:hAnsi="Times New Roman" w:cs="Times New Roman"/>
            <w:color w:val="0000FF" w:themeColor="hyperlink"/>
            <w:sz w:val="22"/>
            <w:u w:val="single"/>
            <w:lang w:eastAsia="en-US" w:bidi="ar-SA"/>
          </w:rPr>
          <w:t>URL:https://book.ru/book/948616</w:t>
        </w:r>
      </w:hyperlink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. — Текст: электронный. - Режим доступа: по подписке.</w:t>
      </w:r>
    </w:p>
    <w:p w:rsidR="006C376C" w:rsidRPr="006C376C" w:rsidRDefault="006C376C" w:rsidP="006C376C">
      <w:pPr>
        <w:widowControl/>
        <w:spacing w:after="200"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3. </w:t>
      </w:r>
      <w:proofErr w:type="spell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Пехальский</w:t>
      </w:r>
      <w:proofErr w:type="spell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 И.А. Устройство, техническое обслуживание и ремонт автомобилей: учебник / И.А. </w:t>
      </w:r>
      <w:proofErr w:type="spell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Пехальский</w:t>
      </w:r>
      <w:proofErr w:type="spell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, А.Ю. Измайлов, А.С. </w:t>
      </w:r>
      <w:proofErr w:type="spell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Амиров</w:t>
      </w:r>
      <w:proofErr w:type="spell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, А.П. </w:t>
      </w:r>
      <w:proofErr w:type="spell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Пехальский</w:t>
      </w:r>
      <w:proofErr w:type="spell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. — Москва: </w:t>
      </w:r>
      <w:proofErr w:type="spell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КноРус</w:t>
      </w:r>
      <w:proofErr w:type="spell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, 2022. — 308 с. — URL: </w:t>
      </w:r>
      <w:hyperlink r:id="rId31" w:history="1">
        <w:r w:rsidRPr="006C376C">
          <w:rPr>
            <w:rFonts w:ascii="Times New Roman" w:eastAsiaTheme="minorHAnsi" w:hAnsi="Times New Roman" w:cs="Times New Roman"/>
            <w:color w:val="0000FF" w:themeColor="hyperlink"/>
            <w:sz w:val="22"/>
            <w:u w:val="single"/>
            <w:lang w:eastAsia="en-US" w:bidi="ar-SA"/>
          </w:rPr>
          <w:t>https://book.ru/book/944142</w:t>
        </w:r>
      </w:hyperlink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. — Текст: электронный. – Режим доступа: по подписке. – Режим доступа: по подписке.</w:t>
      </w:r>
    </w:p>
    <w:p w:rsidR="006C376C" w:rsidRPr="006C376C" w:rsidRDefault="006C376C" w:rsidP="006C376C">
      <w:pPr>
        <w:widowControl/>
        <w:spacing w:after="200"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4. </w:t>
      </w:r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Устройство автомобилей: электрооборудование: учебник / А. Ю. Измайлов, А. С. </w:t>
      </w:r>
      <w:proofErr w:type="spell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Амиров</w:t>
      </w:r>
      <w:proofErr w:type="spell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, И. А. Пехальский [и др.]; под ред. А. П. </w:t>
      </w:r>
      <w:proofErr w:type="spell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Пехальского</w:t>
      </w:r>
      <w:proofErr w:type="spell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. — Москва: </w:t>
      </w:r>
      <w:proofErr w:type="spell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КноРус</w:t>
      </w:r>
      <w:proofErr w:type="spell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, 2023. — 293 с. — ISBN 978-5-406-11596-1. — URL: </w:t>
      </w:r>
      <w:hyperlink r:id="rId32" w:history="1">
        <w:r w:rsidRPr="006C376C">
          <w:rPr>
            <w:rFonts w:ascii="Times New Roman" w:eastAsiaTheme="minorHAnsi" w:hAnsi="Times New Roman" w:cs="Times New Roman"/>
            <w:color w:val="0000FF" w:themeColor="hyperlink"/>
            <w:sz w:val="22"/>
            <w:u w:val="single"/>
            <w:lang w:eastAsia="en-US" w:bidi="ar-SA"/>
          </w:rPr>
          <w:t>https://book.ru/book/949365</w:t>
        </w:r>
      </w:hyperlink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. — Текст: электронный.– Режим доступа: по подписке.</w:t>
      </w:r>
    </w:p>
    <w:p w:rsidR="006C376C" w:rsidRDefault="006C376C" w:rsidP="006C376C">
      <w:pPr>
        <w:widowControl/>
        <w:spacing w:after="200"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5. </w:t>
      </w:r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Устройство автомобилей: электрооборудование. Практикум: учебное пособие / И. А. Пехальский, А. Ю. Измайлов, А. С. </w:t>
      </w:r>
      <w:proofErr w:type="spell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Амиров</w:t>
      </w:r>
      <w:proofErr w:type="spell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 [и др.]</w:t>
      </w:r>
      <w:proofErr w:type="gram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 ;</w:t>
      </w:r>
      <w:proofErr w:type="gram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 под ред. А. П. </w:t>
      </w:r>
      <w:proofErr w:type="spell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Пехальского</w:t>
      </w:r>
      <w:proofErr w:type="spell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. — Москва: </w:t>
      </w:r>
      <w:proofErr w:type="spellStart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КноРус</w:t>
      </w:r>
      <w:proofErr w:type="spellEnd"/>
      <w:r w:rsidRPr="006C376C"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>, 2023. — 207 с. — ISBN 978-5-406-11294-6. — URL: https://book.ru/book/949715. — Текст: электронный. – Режим доступа: по подписке.</w:t>
      </w:r>
    </w:p>
    <w:p w:rsidR="00242C56" w:rsidRPr="006C376C" w:rsidRDefault="00242C56" w:rsidP="006C376C">
      <w:pPr>
        <w:widowControl/>
        <w:spacing w:after="200"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2"/>
          <w:lang w:eastAsia="en-US" w:bidi="ar-SA"/>
        </w:rPr>
        <w:t xml:space="preserve">6. </w:t>
      </w:r>
      <w:r w:rsidRPr="00242C56">
        <w:rPr>
          <w:rFonts w:ascii="Times New Roman" w:eastAsiaTheme="minorHAnsi" w:hAnsi="Times New Roman" w:cs="Times New Roman"/>
          <w:color w:val="auto"/>
          <w:sz w:val="22"/>
          <w:lang w:eastAsia="en-US"/>
        </w:rPr>
        <w:t xml:space="preserve">Виноградов В. М. Техническое обслуживание и ремонт электрооборудования и электронных систем автомобилей: учебник / В. М. Виноградов, О. В. Храмцова. — Москва: </w:t>
      </w:r>
      <w:proofErr w:type="spellStart"/>
      <w:r w:rsidRPr="00242C56">
        <w:rPr>
          <w:rFonts w:ascii="Times New Roman" w:eastAsiaTheme="minorHAnsi" w:hAnsi="Times New Roman" w:cs="Times New Roman"/>
          <w:color w:val="auto"/>
          <w:sz w:val="22"/>
          <w:lang w:eastAsia="en-US"/>
        </w:rPr>
        <w:t>КноРус</w:t>
      </w:r>
      <w:proofErr w:type="spellEnd"/>
      <w:r w:rsidRPr="00242C56">
        <w:rPr>
          <w:rFonts w:ascii="Times New Roman" w:eastAsiaTheme="minorHAnsi" w:hAnsi="Times New Roman" w:cs="Times New Roman"/>
          <w:color w:val="auto"/>
          <w:sz w:val="22"/>
          <w:lang w:eastAsia="en-US"/>
        </w:rPr>
        <w:t>, 2023. — 268 с. — ISBN 978-5-406-11506-0. — URL: </w:t>
      </w:r>
      <w:hyperlink r:id="rId33" w:tgtFrame="_blank" w:history="1">
        <w:r w:rsidRPr="00242C56">
          <w:rPr>
            <w:rStyle w:val="a3"/>
            <w:rFonts w:ascii="Times New Roman" w:eastAsiaTheme="minorHAnsi" w:hAnsi="Times New Roman" w:cs="Times New Roman"/>
            <w:sz w:val="22"/>
            <w:lang w:eastAsia="en-US"/>
          </w:rPr>
          <w:t>https://book.ru/book/949211</w:t>
        </w:r>
      </w:hyperlink>
      <w:r w:rsidRPr="00242C56">
        <w:rPr>
          <w:rFonts w:ascii="Times New Roman" w:eastAsiaTheme="minorHAnsi" w:hAnsi="Times New Roman" w:cs="Times New Roman"/>
          <w:color w:val="auto"/>
          <w:sz w:val="22"/>
          <w:lang w:eastAsia="en-US"/>
        </w:rPr>
        <w:t>. — Текст: электронный.- Режим доступа: по подписке.</w:t>
      </w:r>
    </w:p>
    <w:p w:rsidR="006C376C" w:rsidRPr="006C376C" w:rsidRDefault="006C376C" w:rsidP="0002119B">
      <w:pPr>
        <w:pStyle w:val="29"/>
        <w:keepNext/>
        <w:keepLines/>
        <w:shd w:val="clear" w:color="auto" w:fill="FFFFFF" w:themeFill="background1"/>
        <w:spacing w:before="0" w:line="274" w:lineRule="exact"/>
        <w:ind w:left="760"/>
        <w:rPr>
          <w:b w:val="0"/>
          <w:color w:val="auto"/>
          <w:sz w:val="24"/>
          <w:szCs w:val="24"/>
          <w:lang w:bidi="ar-SA"/>
        </w:rPr>
      </w:pPr>
    </w:p>
    <w:p w:rsidR="0019213B" w:rsidRDefault="00F6355B" w:rsidP="00974FF2">
      <w:pPr>
        <w:pStyle w:val="29"/>
        <w:keepNext/>
        <w:keepLines/>
        <w:shd w:val="clear" w:color="auto" w:fill="FFFFFF" w:themeFill="background1"/>
        <w:spacing w:before="0" w:after="240" w:line="274" w:lineRule="exact"/>
        <w:ind w:left="760"/>
        <w:rPr>
          <w:color w:val="auto"/>
          <w:sz w:val="24"/>
          <w:szCs w:val="24"/>
          <w:lang w:bidi="ar-SA"/>
        </w:rPr>
      </w:pPr>
      <w:r w:rsidRPr="00F6355B">
        <w:rPr>
          <w:color w:val="auto"/>
          <w:sz w:val="24"/>
          <w:szCs w:val="24"/>
          <w:lang w:bidi="ar-SA"/>
        </w:rPr>
        <w:t>3.2.3. Дополнительные источники</w:t>
      </w:r>
    </w:p>
    <w:p w:rsidR="00974FF2" w:rsidRPr="00974FF2" w:rsidRDefault="00974FF2" w:rsidP="00974FF2">
      <w:pPr>
        <w:widowControl/>
        <w:spacing w:after="200" w:line="276" w:lineRule="auto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1. </w:t>
      </w:r>
      <w:r w:rsidRPr="00974FF2">
        <w:rPr>
          <w:rFonts w:ascii="Times New Roman" w:eastAsiaTheme="minorHAnsi" w:hAnsi="Times New Roman" w:cs="Times New Roman"/>
          <w:color w:val="auto"/>
          <w:lang w:eastAsia="en-US" w:bidi="ar-SA"/>
        </w:rPr>
        <w:t>Конструкция автомобиля. Т. 4. Э</w:t>
      </w:r>
      <w:r w:rsidRPr="00974FF2">
        <w:rPr>
          <w:rFonts w:ascii="Times New Roman" w:eastAsia="Times New Roman" w:hAnsi="Times New Roman" w:cs="Times New Roman"/>
          <w:bCs/>
          <w:lang w:eastAsia="en-US" w:bidi="ar-SA"/>
        </w:rPr>
        <w:t>лектрооборудование. Системы диагностики: Учебник для ВУЗов / С.В. Акимов и др. – М.: Горячая линия-Телеком, 2005. – 480 с.</w:t>
      </w:r>
    </w:p>
    <w:p w:rsidR="00974FF2" w:rsidRPr="00974FF2" w:rsidRDefault="00974FF2" w:rsidP="00974FF2">
      <w:pPr>
        <w:widowControl/>
        <w:spacing w:after="200" w:line="276" w:lineRule="auto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2. </w:t>
      </w:r>
      <w:r w:rsidRPr="00974FF2">
        <w:rPr>
          <w:rFonts w:ascii="Times New Roman" w:eastAsiaTheme="minorHAnsi" w:hAnsi="Times New Roman" w:cs="Times New Roman"/>
          <w:color w:val="auto"/>
          <w:lang w:eastAsia="en-US" w:bidi="ar-SA"/>
        </w:rPr>
        <w:t>Тимофеев Ю.Л. Лабораторный практикум по электрооборудованию автомобилей: Учеб</w:t>
      </w:r>
      <w:proofErr w:type="gramStart"/>
      <w:r w:rsidRPr="00974FF2">
        <w:rPr>
          <w:rFonts w:ascii="Times New Roman" w:eastAsiaTheme="minorHAnsi" w:hAnsi="Times New Roman" w:cs="Times New Roman"/>
          <w:color w:val="auto"/>
          <w:lang w:eastAsia="en-US" w:bidi="ar-SA"/>
        </w:rPr>
        <w:t>.</w:t>
      </w:r>
      <w:proofErr w:type="gramEnd"/>
      <w:r w:rsidRPr="00974FF2"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 </w:t>
      </w:r>
      <w:proofErr w:type="gramStart"/>
      <w:r w:rsidRPr="00974FF2">
        <w:rPr>
          <w:rFonts w:ascii="Times New Roman" w:eastAsiaTheme="minorHAnsi" w:hAnsi="Times New Roman" w:cs="Times New Roman"/>
          <w:color w:val="auto"/>
          <w:lang w:eastAsia="en-US" w:bidi="ar-SA"/>
        </w:rPr>
        <w:t>п</w:t>
      </w:r>
      <w:proofErr w:type="gramEnd"/>
      <w:r w:rsidRPr="00974FF2">
        <w:rPr>
          <w:rFonts w:ascii="Times New Roman" w:eastAsiaTheme="minorHAnsi" w:hAnsi="Times New Roman" w:cs="Times New Roman"/>
          <w:color w:val="auto"/>
          <w:lang w:eastAsia="en-US" w:bidi="ar-SA"/>
        </w:rPr>
        <w:t>особие для техникумов / Ю.Л.  Тимофеев, Г.Л. Тимофеев. – М.: Транспорт, 1988. – 160 с.</w:t>
      </w:r>
    </w:p>
    <w:p w:rsidR="00974FF2" w:rsidRPr="00974FF2" w:rsidRDefault="00974FF2" w:rsidP="00974FF2">
      <w:pPr>
        <w:pStyle w:val="29"/>
        <w:keepNext/>
        <w:keepLines/>
        <w:shd w:val="clear" w:color="auto" w:fill="FFFFFF" w:themeFill="background1"/>
        <w:spacing w:before="0" w:line="274" w:lineRule="exact"/>
        <w:rPr>
          <w:b w:val="0"/>
          <w:color w:val="000000" w:themeColor="text1"/>
        </w:rPr>
      </w:pPr>
      <w:r>
        <w:rPr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  <w:t xml:space="preserve">3. </w:t>
      </w:r>
      <w:proofErr w:type="spellStart"/>
      <w:r w:rsidRPr="00974FF2">
        <w:rPr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  <w:t>Туревский</w:t>
      </w:r>
      <w:proofErr w:type="spellEnd"/>
      <w:r w:rsidRPr="00974FF2">
        <w:rPr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  <w:t xml:space="preserve"> И. С. Э</w:t>
      </w:r>
      <w:r w:rsidRPr="00974FF2">
        <w:rPr>
          <w:b w:val="0"/>
          <w:sz w:val="24"/>
          <w:szCs w:val="24"/>
          <w:lang w:eastAsia="en-US" w:bidi="ar-SA"/>
        </w:rPr>
        <w:t xml:space="preserve">лектрооборудование автомобилей: Учебное пособие/ И. С. </w:t>
      </w:r>
      <w:proofErr w:type="spellStart"/>
      <w:r w:rsidRPr="00974FF2">
        <w:rPr>
          <w:b w:val="0"/>
          <w:sz w:val="24"/>
          <w:szCs w:val="24"/>
          <w:lang w:eastAsia="en-US" w:bidi="ar-SA"/>
        </w:rPr>
        <w:t>Туревский</w:t>
      </w:r>
      <w:proofErr w:type="spellEnd"/>
      <w:r w:rsidRPr="00974FF2">
        <w:rPr>
          <w:b w:val="0"/>
          <w:sz w:val="24"/>
          <w:szCs w:val="24"/>
          <w:lang w:eastAsia="en-US" w:bidi="ar-SA"/>
        </w:rPr>
        <w:t xml:space="preserve"> и др. – М.: ИД ФОРУМ: ИНФРА-М, 2011. – 368 с.</w:t>
      </w:r>
    </w:p>
    <w:p w:rsidR="00974FF2" w:rsidRDefault="00974FF2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bCs/>
          <w:color w:val="auto"/>
          <w:lang w:bidi="ar-SA"/>
        </w:rPr>
        <w:br w:type="page"/>
      </w:r>
    </w:p>
    <w:p w:rsidR="0019213B" w:rsidRPr="00D162BC" w:rsidRDefault="008E5729" w:rsidP="008E5729">
      <w:pPr>
        <w:pStyle w:val="29"/>
        <w:keepNext/>
        <w:keepLines/>
        <w:shd w:val="clear" w:color="auto" w:fill="FFFFFF" w:themeFill="background1"/>
        <w:tabs>
          <w:tab w:val="left" w:pos="1258"/>
        </w:tabs>
        <w:spacing w:before="0" w:line="278" w:lineRule="exact"/>
        <w:jc w:val="center"/>
        <w:rPr>
          <w:color w:val="000000" w:themeColor="text1"/>
        </w:rPr>
      </w:pPr>
      <w:r w:rsidRPr="008E5729">
        <w:rPr>
          <w:bCs w:val="0"/>
          <w:color w:val="auto"/>
          <w:sz w:val="24"/>
          <w:szCs w:val="24"/>
          <w:lang w:bidi="ar-SA"/>
        </w:rPr>
        <w:lastRenderedPageBreak/>
        <w:t xml:space="preserve">4. КОНТРОЛЬ И ОЦЕНКА РЕЗУЛЬТАТОВ ОСВОЕНИЯ </w:t>
      </w:r>
      <w:r w:rsidRPr="008E5729">
        <w:rPr>
          <w:bCs w:val="0"/>
          <w:color w:val="auto"/>
          <w:sz w:val="24"/>
          <w:szCs w:val="24"/>
          <w:lang w:bidi="ar-SA"/>
        </w:rPr>
        <w:br/>
        <w:t>ПРОФЕССИОНАЛЬНОГО МОДУЛЯ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0"/>
        <w:gridCol w:w="3816"/>
        <w:gridCol w:w="2640"/>
      </w:tblGrid>
      <w:tr w:rsidR="0019213B" w:rsidRPr="00D162BC" w:rsidTr="000F24F1">
        <w:trPr>
          <w:trHeight w:hRule="exact" w:val="139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13B" w:rsidRPr="00D162BC" w:rsidRDefault="00E759AC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jc w:val="center"/>
              <w:rPr>
                <w:color w:val="000000" w:themeColor="text1"/>
              </w:rPr>
            </w:pPr>
            <w:r w:rsidRPr="00E759AC">
              <w:rPr>
                <w:rStyle w:val="27"/>
                <w:color w:val="000000" w:themeColor="text1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550633" w:rsidP="00BD4942">
            <w:pPr>
              <w:pStyle w:val="20"/>
              <w:shd w:val="clear" w:color="auto" w:fill="FFFFFF" w:themeFill="background1"/>
              <w:spacing w:after="0" w:line="220" w:lineRule="exact"/>
              <w:ind w:left="127" w:right="131"/>
              <w:jc w:val="center"/>
              <w:rPr>
                <w:color w:val="000000" w:themeColor="text1"/>
              </w:rPr>
            </w:pPr>
            <w:r w:rsidRPr="00550633">
              <w:rPr>
                <w:b/>
                <w:bCs/>
                <w:color w:val="000000" w:themeColor="text1"/>
              </w:rPr>
              <w:t>Критерии оценки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20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rStyle w:val="27"/>
                <w:color w:val="000000" w:themeColor="text1"/>
              </w:rPr>
              <w:t>Методы оценки</w:t>
            </w:r>
          </w:p>
        </w:tc>
      </w:tr>
      <w:tr w:rsidR="0019213B" w:rsidRPr="00D162BC" w:rsidTr="000F24F1">
        <w:trPr>
          <w:trHeight w:hRule="exact" w:val="2770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13B" w:rsidRPr="00D162BC" w:rsidRDefault="0007316A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rPr>
                <w:color w:val="000000" w:themeColor="text1"/>
              </w:rPr>
            </w:pPr>
            <w:proofErr w:type="gramStart"/>
            <w:r w:rsidRPr="00D162BC">
              <w:rPr>
                <w:color w:val="000000" w:themeColor="text1"/>
              </w:rPr>
              <w:t>ОК</w:t>
            </w:r>
            <w:proofErr w:type="gramEnd"/>
            <w:r w:rsidRPr="00D162BC">
              <w:rPr>
                <w:color w:val="000000" w:themeColor="text1"/>
              </w:rPr>
              <w:t xml:space="preserve"> 1. Понимает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13B" w:rsidRPr="00D162BC" w:rsidRDefault="0007316A" w:rsidP="00BD4942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Активность и инициативность в процессе освоения профессиональной деятельности. Участие в профессиональных конкурсах, днях открытых дверей, исследовательской работе. Анализ ситуаций на рынке труда.</w:t>
            </w:r>
          </w:p>
          <w:p w:rsidR="0019213B" w:rsidRPr="00D162BC" w:rsidRDefault="0007316A" w:rsidP="00BD4942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Быстрая адаптация к внутриорганизационным условиям работы.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Самооценка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результатов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деятельности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обучающегося.</w:t>
            </w:r>
          </w:p>
        </w:tc>
      </w:tr>
      <w:tr w:rsidR="0019213B" w:rsidRPr="00D162BC" w:rsidTr="000F24F1">
        <w:trPr>
          <w:trHeight w:hRule="exact" w:val="1944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13B" w:rsidRPr="00D162BC" w:rsidRDefault="0007316A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rPr>
                <w:color w:val="000000" w:themeColor="text1"/>
              </w:rPr>
            </w:pPr>
            <w:proofErr w:type="gramStart"/>
            <w:r w:rsidRPr="00D162BC">
              <w:rPr>
                <w:color w:val="000000" w:themeColor="text1"/>
              </w:rPr>
              <w:t>ОК</w:t>
            </w:r>
            <w:proofErr w:type="gramEnd"/>
            <w:r w:rsidRPr="00D162BC">
              <w:rPr>
                <w:color w:val="000000" w:themeColor="text1"/>
              </w:rPr>
              <w:t xml:space="preserve"> 2. Организовывает собственную деятельность, выбирает типовые методы и способы выполнения профессиональных задач, оценивает их</w:t>
            </w:r>
          </w:p>
          <w:p w:rsidR="0019213B" w:rsidRPr="00D162BC" w:rsidRDefault="0007316A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эффективность и качество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13B" w:rsidRPr="00D162BC" w:rsidRDefault="0007316A" w:rsidP="00BD4942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Определение цели и порядка работы.</w:t>
            </w:r>
          </w:p>
          <w:p w:rsidR="0019213B" w:rsidRPr="00D162BC" w:rsidRDefault="0007316A" w:rsidP="00BD4942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Обобщение результата. Использование в работе знаний и умений, полученных ранее. Рациональное распределение времени при выполнении работ.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Самооценка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результатов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деятельности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обучающегося.</w:t>
            </w:r>
          </w:p>
        </w:tc>
      </w:tr>
      <w:tr w:rsidR="0019213B" w:rsidRPr="00D162BC" w:rsidTr="000F24F1">
        <w:trPr>
          <w:trHeight w:hRule="exact" w:val="1939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13B" w:rsidRPr="00D162BC" w:rsidRDefault="0007316A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rPr>
                <w:color w:val="000000" w:themeColor="text1"/>
              </w:rPr>
            </w:pPr>
            <w:proofErr w:type="gramStart"/>
            <w:r w:rsidRPr="00D162BC">
              <w:rPr>
                <w:color w:val="000000" w:themeColor="text1"/>
              </w:rPr>
              <w:t>ОК</w:t>
            </w:r>
            <w:proofErr w:type="gramEnd"/>
            <w:r w:rsidRPr="00D162BC">
              <w:rPr>
                <w:color w:val="000000" w:themeColor="text1"/>
              </w:rPr>
              <w:t xml:space="preserve"> 3. Принимает решения в стандартных и нестандартных ситуациях и несет за них ответственность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13B" w:rsidRPr="00D162BC" w:rsidRDefault="0007316A" w:rsidP="00BD4942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jc w:val="both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Самоанализ и коррекция результатов собственной деятельности.</w:t>
            </w:r>
          </w:p>
          <w:p w:rsidR="0019213B" w:rsidRPr="00D162BC" w:rsidRDefault="0007316A" w:rsidP="00BD4942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Способность принимать решения в стандартных и не стандартных производственных ситуациях. Ответственность за свой труд.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Самооценка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результатов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деятельности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обучающегося.</w:t>
            </w:r>
          </w:p>
        </w:tc>
      </w:tr>
      <w:tr w:rsidR="0019213B" w:rsidRPr="00D162BC" w:rsidTr="000F24F1">
        <w:trPr>
          <w:trHeight w:hRule="exact" w:val="2218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13B" w:rsidRPr="00D162BC" w:rsidRDefault="0007316A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rPr>
                <w:color w:val="000000" w:themeColor="text1"/>
              </w:rPr>
            </w:pPr>
            <w:proofErr w:type="gramStart"/>
            <w:r w:rsidRPr="00D162BC">
              <w:rPr>
                <w:color w:val="000000" w:themeColor="text1"/>
              </w:rPr>
              <w:t>ОК</w:t>
            </w:r>
            <w:proofErr w:type="gramEnd"/>
            <w:r w:rsidRPr="00D162BC">
              <w:rPr>
                <w:color w:val="000000" w:themeColor="text1"/>
              </w:rPr>
              <w:t xml:space="preserve"> 4. Осуществляет поиск и использование информации, необходимой для эффективного выполнения</w:t>
            </w:r>
          </w:p>
          <w:p w:rsidR="0019213B" w:rsidRPr="00D162BC" w:rsidRDefault="0007316A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профессиональных задач, профессионального и личностного развития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BD4942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Обработка и структурирование информации. Нахождение и использование источников информации.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Самооценка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результатов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деятельности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обучающегося.</w:t>
            </w:r>
          </w:p>
        </w:tc>
      </w:tr>
      <w:tr w:rsidR="0019213B" w:rsidRPr="00D162BC" w:rsidTr="000F24F1">
        <w:trPr>
          <w:trHeight w:hRule="exact" w:val="249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13B" w:rsidRPr="00D162BC" w:rsidRDefault="0007316A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rPr>
                <w:color w:val="000000" w:themeColor="text1"/>
              </w:rPr>
            </w:pPr>
            <w:proofErr w:type="gramStart"/>
            <w:r w:rsidRPr="00D162BC">
              <w:rPr>
                <w:color w:val="000000" w:themeColor="text1"/>
              </w:rPr>
              <w:t>ОК</w:t>
            </w:r>
            <w:proofErr w:type="gramEnd"/>
            <w:r w:rsidRPr="00D162BC">
              <w:rPr>
                <w:color w:val="000000" w:themeColor="text1"/>
              </w:rPr>
              <w:t xml:space="preserve"> 6. Работает в коллективе и команде, эффективно общаться с коллегами, руководством, потребителями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13B" w:rsidRPr="00D162BC" w:rsidRDefault="0007316A" w:rsidP="00BD4942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Терпимость к другим мнениям и позициям. Нахождение продуктивных способов реагирования в конфликтных ситуациях. Соблюдение этических норм общения при взаимодействии с учащимися, преподавателями, мастерами и руководителями практики.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Самооценка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результатов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деятельности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обучающегося.</w:t>
            </w:r>
          </w:p>
        </w:tc>
      </w:tr>
      <w:tr w:rsidR="0019213B" w:rsidRPr="00D162BC" w:rsidTr="000F24F1">
        <w:trPr>
          <w:trHeight w:hRule="exact" w:val="84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9213B" w:rsidRPr="00D162BC" w:rsidRDefault="0007316A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rPr>
                <w:color w:val="000000" w:themeColor="text1"/>
              </w:rPr>
            </w:pPr>
            <w:proofErr w:type="gramStart"/>
            <w:r w:rsidRPr="00D162BC">
              <w:rPr>
                <w:color w:val="000000" w:themeColor="text1"/>
              </w:rPr>
              <w:t>ОК</w:t>
            </w:r>
            <w:proofErr w:type="gramEnd"/>
            <w:r w:rsidRPr="00D162BC">
              <w:rPr>
                <w:color w:val="000000" w:themeColor="text1"/>
              </w:rPr>
              <w:t xml:space="preserve"> 7. Берет на себя ответственность за работу членов команды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9213B" w:rsidRPr="00D162BC" w:rsidRDefault="0007316A" w:rsidP="00BD4942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 xml:space="preserve">Демонстрация собственной деятельности в роли руководителя команды в соответствии </w:t>
            </w:r>
            <w:proofErr w:type="gramStart"/>
            <w:r w:rsidRPr="00D162BC">
              <w:rPr>
                <w:color w:val="000000" w:themeColor="text1"/>
              </w:rPr>
              <w:t>с</w:t>
            </w:r>
            <w:proofErr w:type="gram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Самооценка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результатов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деятельности</w:t>
            </w:r>
          </w:p>
        </w:tc>
      </w:tr>
      <w:tr w:rsidR="00E759AC" w:rsidRPr="00D162BC" w:rsidTr="000F24F1">
        <w:trPr>
          <w:trHeight w:hRule="exact" w:val="36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59AC" w:rsidRPr="00D162BC" w:rsidRDefault="00E759AC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rPr>
                <w:color w:val="000000" w:themeColor="text1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59AC" w:rsidRPr="00D162BC" w:rsidRDefault="00E759AC" w:rsidP="00BD4942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9AC" w:rsidRPr="00D162BC" w:rsidRDefault="00E759AC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</w:p>
        </w:tc>
      </w:tr>
      <w:tr w:rsidR="0019213B" w:rsidRPr="00D162BC" w:rsidTr="000F24F1">
        <w:trPr>
          <w:trHeight w:hRule="exact" w:val="83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13B" w:rsidRPr="00D162BC" w:rsidRDefault="0007316A" w:rsidP="00E0142F">
            <w:pPr>
              <w:pStyle w:val="20"/>
              <w:shd w:val="clear" w:color="auto" w:fill="FFFFFF" w:themeFill="background1"/>
              <w:spacing w:after="0" w:line="278" w:lineRule="exact"/>
              <w:ind w:left="127" w:right="143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lastRenderedPageBreak/>
              <w:t>(подчиненных), результат выполнения заданий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13B" w:rsidRPr="00D162BC" w:rsidRDefault="0007316A" w:rsidP="00BD4942">
            <w:pPr>
              <w:pStyle w:val="20"/>
              <w:shd w:val="clear" w:color="auto" w:fill="FFFFFF" w:themeFill="background1"/>
              <w:spacing w:after="0" w:line="278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заданными условиями. Соблюдение требований безопасности условий труда.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20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обучающегося.</w:t>
            </w:r>
          </w:p>
        </w:tc>
      </w:tr>
      <w:tr w:rsidR="0019213B" w:rsidRPr="00D162BC" w:rsidTr="000F24F1">
        <w:trPr>
          <w:trHeight w:hRule="exact" w:val="2218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13B" w:rsidRPr="00D162BC" w:rsidRDefault="0007316A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rPr>
                <w:color w:val="000000" w:themeColor="text1"/>
              </w:rPr>
            </w:pPr>
            <w:proofErr w:type="gramStart"/>
            <w:r w:rsidRPr="00D162BC">
              <w:rPr>
                <w:color w:val="000000" w:themeColor="text1"/>
              </w:rPr>
              <w:t>ОК</w:t>
            </w:r>
            <w:proofErr w:type="gramEnd"/>
            <w:r w:rsidRPr="00D162BC">
              <w:rPr>
                <w:color w:val="000000" w:themeColor="text1"/>
              </w:rPr>
              <w:t xml:space="preserve"> 8. Самостоятельно определяет задачи профессионального и личностного развития, занимается самообразованием, осознанно планирует повышение квалификации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13B" w:rsidRPr="00D162BC" w:rsidRDefault="0007316A" w:rsidP="00BD4942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Оценка собственного продвижения, личностного развития.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Самооценка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результатов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деятельности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обучающегося.</w:t>
            </w:r>
          </w:p>
        </w:tc>
      </w:tr>
      <w:tr w:rsidR="0019213B" w:rsidRPr="00D162BC" w:rsidTr="000F24F1">
        <w:trPr>
          <w:trHeight w:hRule="exact" w:val="1392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13B" w:rsidRPr="00D162BC" w:rsidRDefault="0007316A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rPr>
                <w:color w:val="000000" w:themeColor="text1"/>
              </w:rPr>
            </w:pPr>
            <w:proofErr w:type="gramStart"/>
            <w:r w:rsidRPr="00D162BC">
              <w:rPr>
                <w:color w:val="000000" w:themeColor="text1"/>
              </w:rPr>
              <w:t>ОК</w:t>
            </w:r>
            <w:proofErr w:type="gramEnd"/>
            <w:r w:rsidRPr="00D162BC">
              <w:rPr>
                <w:color w:val="000000" w:themeColor="text1"/>
              </w:rPr>
              <w:t xml:space="preserve"> 9. Ориентируется в условиях частой смены технологий в профессиональной деятельности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13B" w:rsidRPr="00D162BC" w:rsidRDefault="0007316A" w:rsidP="00BD4942">
            <w:pPr>
              <w:pStyle w:val="20"/>
              <w:shd w:val="clear" w:color="auto" w:fill="FFFFFF" w:themeFill="background1"/>
              <w:spacing w:after="0" w:line="278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Анализ инноваций в области профессиональной деятельности.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Самооценка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результатов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деятельности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обучающегося.</w:t>
            </w:r>
          </w:p>
        </w:tc>
      </w:tr>
      <w:tr w:rsidR="0019213B" w:rsidRPr="00D162BC" w:rsidTr="000F24F1">
        <w:trPr>
          <w:trHeight w:hRule="exact" w:val="1114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13B" w:rsidRPr="00D162BC" w:rsidRDefault="00E0142F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ПК </w:t>
            </w:r>
            <w:r w:rsidR="0007316A" w:rsidRPr="00D162BC">
              <w:rPr>
                <w:color w:val="000000" w:themeColor="text1"/>
              </w:rPr>
              <w:t>1.1. Организовать эксплуатацию, техническое обслуживание и ремонт изделий транспортного электрооборудования и автоматики.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13B" w:rsidRPr="00D162BC" w:rsidRDefault="0007316A" w:rsidP="00BD4942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Организация эксплуатации транспортного электрооборудования и автоматики.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 xml:space="preserve">Экспертная оценка, направленная на </w:t>
            </w:r>
            <w:proofErr w:type="spellStart"/>
            <w:r w:rsidRPr="00D162BC">
              <w:rPr>
                <w:color w:val="000000" w:themeColor="text1"/>
              </w:rPr>
              <w:t>сформированность</w:t>
            </w:r>
            <w:proofErr w:type="spellEnd"/>
            <w:r w:rsidRPr="00D162BC">
              <w:rPr>
                <w:color w:val="000000" w:themeColor="text1"/>
              </w:rPr>
              <w:t xml:space="preserve"> компетенций, проявленных в ходе выполнения практических работ. Самооценка результатов деятельности </w:t>
            </w:r>
            <w:proofErr w:type="gramStart"/>
            <w:r w:rsidRPr="00D162BC">
              <w:rPr>
                <w:color w:val="000000" w:themeColor="text1"/>
              </w:rPr>
              <w:t>обучающегося</w:t>
            </w:r>
            <w:proofErr w:type="gramEnd"/>
          </w:p>
        </w:tc>
      </w:tr>
      <w:tr w:rsidR="0019213B" w:rsidRPr="00D162BC" w:rsidTr="000F24F1">
        <w:trPr>
          <w:trHeight w:hRule="exact" w:val="1930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213B" w:rsidRPr="00D162BC" w:rsidRDefault="0019213B" w:rsidP="00E0142F">
            <w:pPr>
              <w:shd w:val="clear" w:color="auto" w:fill="FFFFFF" w:themeFill="background1"/>
              <w:ind w:left="127" w:right="143"/>
              <w:rPr>
                <w:color w:val="000000" w:themeColor="text1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BD4942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Разработка технологических карт обслуживания и ремонта изделий транспортного электрооборудования.</w:t>
            </w:r>
          </w:p>
        </w:tc>
        <w:tc>
          <w:tcPr>
            <w:tcW w:w="2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19213B" w:rsidP="006B124B">
            <w:pPr>
              <w:shd w:val="clear" w:color="auto" w:fill="FFFFFF" w:themeFill="background1"/>
              <w:ind w:left="129" w:right="73"/>
              <w:jc w:val="center"/>
              <w:rPr>
                <w:color w:val="000000" w:themeColor="text1"/>
              </w:rPr>
            </w:pPr>
          </w:p>
        </w:tc>
      </w:tr>
      <w:tr w:rsidR="0019213B" w:rsidRPr="00D162BC" w:rsidTr="000F24F1">
        <w:trPr>
          <w:trHeight w:hRule="exact" w:val="1114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ПК 1.2. Контролировать ход и качество выполнения работ по техническому обслуживанию и ремонту транспортного электрооборудования и автоматики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13B" w:rsidRPr="00D162BC" w:rsidRDefault="0007316A" w:rsidP="00BD4942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Организация технического обслуживания и ремонта изделий транспортного электрооборудования.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 xml:space="preserve">Экспертная оценка, направленная на </w:t>
            </w:r>
            <w:proofErr w:type="spellStart"/>
            <w:r w:rsidRPr="00D162BC">
              <w:rPr>
                <w:color w:val="000000" w:themeColor="text1"/>
              </w:rPr>
              <w:t>сформированность</w:t>
            </w:r>
            <w:proofErr w:type="spellEnd"/>
            <w:r w:rsidRPr="00D162BC">
              <w:rPr>
                <w:color w:val="000000" w:themeColor="text1"/>
              </w:rPr>
              <w:t xml:space="preserve"> компетенций, проявленных в ходе выполнения практических работ. Самооценка результатов деятельности </w:t>
            </w:r>
            <w:proofErr w:type="gramStart"/>
            <w:r w:rsidRPr="00D162BC">
              <w:rPr>
                <w:color w:val="000000" w:themeColor="text1"/>
              </w:rPr>
              <w:t>обучающегося</w:t>
            </w:r>
            <w:proofErr w:type="gramEnd"/>
          </w:p>
        </w:tc>
      </w:tr>
      <w:tr w:rsidR="0019213B" w:rsidRPr="00D162BC" w:rsidTr="000F24F1">
        <w:trPr>
          <w:trHeight w:hRule="exact" w:val="1934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19213B" w:rsidP="00E0142F">
            <w:pPr>
              <w:shd w:val="clear" w:color="auto" w:fill="FFFFFF" w:themeFill="background1"/>
              <w:ind w:left="127" w:right="143"/>
              <w:rPr>
                <w:color w:val="000000" w:themeColor="text1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jc w:val="both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Контроль хода и качества выполнения работ по техническому обслуживанию и ремонту транспортного электрооборудования и автоматики.</w:t>
            </w:r>
          </w:p>
        </w:tc>
        <w:tc>
          <w:tcPr>
            <w:tcW w:w="2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19213B" w:rsidP="006B124B">
            <w:pPr>
              <w:shd w:val="clear" w:color="auto" w:fill="FFFFFF" w:themeFill="background1"/>
              <w:ind w:left="129" w:right="73"/>
              <w:jc w:val="center"/>
              <w:rPr>
                <w:color w:val="000000" w:themeColor="text1"/>
              </w:rPr>
            </w:pPr>
          </w:p>
        </w:tc>
      </w:tr>
      <w:tr w:rsidR="006B124B" w:rsidRPr="00D162BC" w:rsidTr="000F24F1">
        <w:trPr>
          <w:trHeight w:hRule="exact" w:val="1666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24B" w:rsidRPr="00D162BC" w:rsidRDefault="006B124B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 xml:space="preserve">ПК 1.3. Контролировать техническое состояние транспортного электрооборудования и автоматики, </w:t>
            </w:r>
            <w:proofErr w:type="gramStart"/>
            <w:r w:rsidRPr="00D162BC">
              <w:rPr>
                <w:color w:val="000000" w:themeColor="text1"/>
              </w:rPr>
              <w:t>находящихся</w:t>
            </w:r>
            <w:proofErr w:type="gramEnd"/>
            <w:r w:rsidRPr="00D162BC">
              <w:rPr>
                <w:color w:val="000000" w:themeColor="text1"/>
              </w:rPr>
              <w:t xml:space="preserve"> в эксплуатации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24B" w:rsidRPr="00D162BC" w:rsidRDefault="006B124B" w:rsidP="006B124B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Выбор оптимальных технологических процессов обслуживания и ремонта изделий транспортного</w:t>
            </w:r>
          </w:p>
          <w:p w:rsidR="006B124B" w:rsidRPr="00D162BC" w:rsidRDefault="006B124B" w:rsidP="006B124B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электрооборудования и элементов автоматики.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24B" w:rsidRPr="00D162BC" w:rsidRDefault="006B124B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 xml:space="preserve">Экспертная оценка, направленная на </w:t>
            </w:r>
            <w:proofErr w:type="spellStart"/>
            <w:r w:rsidRPr="00D162BC">
              <w:rPr>
                <w:color w:val="000000" w:themeColor="text1"/>
              </w:rPr>
              <w:t>сформированность</w:t>
            </w:r>
            <w:proofErr w:type="spellEnd"/>
            <w:r w:rsidRPr="00D162BC">
              <w:rPr>
                <w:color w:val="000000" w:themeColor="text1"/>
              </w:rPr>
              <w:t xml:space="preserve"> компетенций, проявленных в ходе выполнения практических работ. Самооценка результатов</w:t>
            </w:r>
          </w:p>
          <w:p w:rsidR="006B124B" w:rsidRPr="00D162BC" w:rsidRDefault="006B124B" w:rsidP="006B124B">
            <w:pPr>
              <w:pStyle w:val="20"/>
              <w:shd w:val="clear" w:color="auto" w:fill="FFFFFF" w:themeFill="background1"/>
              <w:spacing w:after="60" w:line="220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деятельности</w:t>
            </w:r>
          </w:p>
          <w:p w:rsidR="006B124B" w:rsidRPr="00D162BC" w:rsidRDefault="006B124B" w:rsidP="006B124B">
            <w:pPr>
              <w:pStyle w:val="20"/>
              <w:shd w:val="clear" w:color="auto" w:fill="FFFFFF" w:themeFill="background1"/>
              <w:spacing w:before="60" w:after="0" w:line="220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обучающегося</w:t>
            </w:r>
          </w:p>
        </w:tc>
      </w:tr>
      <w:tr w:rsidR="006B124B" w:rsidRPr="00D162BC" w:rsidTr="000F24F1">
        <w:trPr>
          <w:trHeight w:val="1483"/>
        </w:trPr>
        <w:tc>
          <w:tcPr>
            <w:tcW w:w="3130" w:type="dxa"/>
            <w:vMerge/>
            <w:tcBorders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6B124B" w:rsidRPr="00D162BC" w:rsidRDefault="006B124B" w:rsidP="00E0142F">
            <w:pPr>
              <w:shd w:val="clear" w:color="auto" w:fill="FFFFFF" w:themeFill="background1"/>
              <w:ind w:left="127" w:right="143"/>
              <w:rPr>
                <w:color w:val="000000" w:themeColor="text1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bottom"/>
          </w:tcPr>
          <w:p w:rsidR="006B124B" w:rsidRPr="00D162BC" w:rsidRDefault="006B124B" w:rsidP="006B124B">
            <w:pPr>
              <w:pStyle w:val="20"/>
              <w:shd w:val="clear" w:color="auto" w:fill="FFFFFF" w:themeFill="background1"/>
              <w:spacing w:after="0" w:line="278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Контроль технического состояния транспортного</w:t>
            </w:r>
          </w:p>
          <w:p w:rsidR="006B124B" w:rsidRPr="00D162BC" w:rsidRDefault="006B124B" w:rsidP="006B124B">
            <w:pPr>
              <w:pStyle w:val="20"/>
              <w:shd w:val="clear" w:color="auto" w:fill="FFFFFF" w:themeFill="background1"/>
              <w:spacing w:after="0" w:line="278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электрооборудования и</w:t>
            </w:r>
          </w:p>
          <w:p w:rsidR="006B124B" w:rsidRPr="00D162BC" w:rsidRDefault="006B124B" w:rsidP="006B124B">
            <w:pPr>
              <w:pStyle w:val="20"/>
              <w:shd w:val="clear" w:color="auto" w:fill="FFFFFF" w:themeFill="background1"/>
              <w:spacing w:after="0" w:line="283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 xml:space="preserve">автоматики, </w:t>
            </w:r>
            <w:proofErr w:type="gramStart"/>
            <w:r w:rsidRPr="00D162BC">
              <w:rPr>
                <w:color w:val="000000" w:themeColor="text1"/>
              </w:rPr>
              <w:t>находящихся</w:t>
            </w:r>
            <w:proofErr w:type="gramEnd"/>
            <w:r w:rsidRPr="00D162BC">
              <w:rPr>
                <w:color w:val="000000" w:themeColor="text1"/>
              </w:rPr>
              <w:t xml:space="preserve"> в эксплуатации.</w:t>
            </w:r>
          </w:p>
        </w:tc>
        <w:tc>
          <w:tcPr>
            <w:tcW w:w="26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124B" w:rsidRPr="00D162BC" w:rsidRDefault="006B124B" w:rsidP="006B124B">
            <w:pPr>
              <w:pStyle w:val="20"/>
              <w:shd w:val="clear" w:color="auto" w:fill="FFFFFF" w:themeFill="background1"/>
              <w:spacing w:before="60" w:after="0" w:line="220" w:lineRule="exact"/>
              <w:ind w:left="129" w:right="73"/>
              <w:jc w:val="center"/>
              <w:rPr>
                <w:color w:val="000000" w:themeColor="text1"/>
              </w:rPr>
            </w:pPr>
          </w:p>
        </w:tc>
      </w:tr>
      <w:tr w:rsidR="0019213B" w:rsidRPr="00D162BC" w:rsidTr="000F24F1">
        <w:trPr>
          <w:trHeight w:hRule="exact" w:val="840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ПК 1.4. Составлять дефектные ведомости и отчетную документацию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Дефектовка деталей и узлов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транспортного</w:t>
            </w:r>
          </w:p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электрооборудования.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 xml:space="preserve">Экспертная оценка, направленная на </w:t>
            </w:r>
            <w:proofErr w:type="spellStart"/>
            <w:r w:rsidRPr="00D162BC">
              <w:rPr>
                <w:color w:val="000000" w:themeColor="text1"/>
              </w:rPr>
              <w:t>сформированность</w:t>
            </w:r>
            <w:proofErr w:type="spellEnd"/>
            <w:r w:rsidRPr="00D162BC">
              <w:rPr>
                <w:color w:val="000000" w:themeColor="text1"/>
              </w:rPr>
              <w:t xml:space="preserve"> </w:t>
            </w:r>
            <w:r w:rsidRPr="00D162BC">
              <w:rPr>
                <w:color w:val="000000" w:themeColor="text1"/>
              </w:rPr>
              <w:lastRenderedPageBreak/>
              <w:t xml:space="preserve">компетенций, проявленных в ходе выполнения практических работ. Самооценка результатов деятельности </w:t>
            </w:r>
            <w:proofErr w:type="gramStart"/>
            <w:r w:rsidRPr="00D162BC">
              <w:rPr>
                <w:color w:val="000000" w:themeColor="text1"/>
              </w:rPr>
              <w:t>обучающегося</w:t>
            </w:r>
            <w:proofErr w:type="gramEnd"/>
          </w:p>
        </w:tc>
      </w:tr>
      <w:tr w:rsidR="0019213B" w:rsidRPr="00D162BC" w:rsidTr="000F24F1">
        <w:trPr>
          <w:trHeight w:hRule="exact" w:val="2208"/>
        </w:trPr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19213B" w:rsidP="00E0142F">
            <w:pPr>
              <w:shd w:val="clear" w:color="auto" w:fill="FFFFFF" w:themeFill="background1"/>
              <w:ind w:left="127" w:right="143"/>
              <w:rPr>
                <w:color w:val="000000" w:themeColor="text1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>Составление дефектных ведомостей и отчетной документации.</w:t>
            </w:r>
          </w:p>
        </w:tc>
        <w:tc>
          <w:tcPr>
            <w:tcW w:w="2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19213B" w:rsidP="006B124B">
            <w:pPr>
              <w:shd w:val="clear" w:color="auto" w:fill="FFFFFF" w:themeFill="background1"/>
              <w:ind w:left="129" w:right="73"/>
              <w:jc w:val="center"/>
              <w:rPr>
                <w:color w:val="000000" w:themeColor="text1"/>
              </w:rPr>
            </w:pPr>
          </w:p>
        </w:tc>
      </w:tr>
      <w:tr w:rsidR="0019213B" w:rsidRPr="00D162BC" w:rsidTr="000F24F1">
        <w:trPr>
          <w:trHeight w:hRule="exact" w:val="3053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213B" w:rsidRPr="00E0142F" w:rsidRDefault="0007316A" w:rsidP="00E0142F">
            <w:pPr>
              <w:pStyle w:val="20"/>
              <w:shd w:val="clear" w:color="auto" w:fill="FFFFFF" w:themeFill="background1"/>
              <w:spacing w:after="0" w:line="274" w:lineRule="exact"/>
              <w:ind w:left="127" w:right="143"/>
              <w:rPr>
                <w:i/>
                <w:color w:val="000000" w:themeColor="text1"/>
              </w:rPr>
            </w:pPr>
            <w:r w:rsidRPr="00E0142F">
              <w:rPr>
                <w:rStyle w:val="2115pt0"/>
                <w:i w:val="0"/>
                <w:color w:val="000000" w:themeColor="text1"/>
              </w:rPr>
              <w:lastRenderedPageBreak/>
              <w:t>ПК 1.5</w:t>
            </w:r>
            <w:proofErr w:type="gramStart"/>
            <w:r w:rsidRPr="00E0142F">
              <w:rPr>
                <w:rStyle w:val="2115pt0"/>
                <w:i w:val="0"/>
                <w:color w:val="000000" w:themeColor="text1"/>
              </w:rPr>
              <w:t xml:space="preserve"> Н</w:t>
            </w:r>
            <w:proofErr w:type="gramEnd"/>
            <w:r w:rsidRPr="00E0142F">
              <w:rPr>
                <w:rStyle w:val="2115pt0"/>
                <w:i w:val="0"/>
                <w:color w:val="000000" w:themeColor="text1"/>
              </w:rPr>
              <w:t>аходить положение деталей, агрегатов в двигателе и на автотранспортном средстве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213B" w:rsidRPr="00E0142F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7" w:right="131"/>
              <w:rPr>
                <w:i/>
                <w:color w:val="000000" w:themeColor="text1"/>
              </w:rPr>
            </w:pPr>
            <w:r w:rsidRPr="00E0142F">
              <w:rPr>
                <w:rStyle w:val="2115pt0"/>
                <w:i w:val="0"/>
                <w:color w:val="000000" w:themeColor="text1"/>
              </w:rPr>
              <w:t>Нахождение положения деталей, агрегатов в двигателе и на автотранспортном средстве.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13B" w:rsidRPr="00D162BC" w:rsidRDefault="0007316A" w:rsidP="006B124B">
            <w:pPr>
              <w:pStyle w:val="20"/>
              <w:shd w:val="clear" w:color="auto" w:fill="FFFFFF" w:themeFill="background1"/>
              <w:spacing w:after="0" w:line="274" w:lineRule="exact"/>
              <w:ind w:left="129" w:right="73"/>
              <w:jc w:val="center"/>
              <w:rPr>
                <w:color w:val="000000" w:themeColor="text1"/>
              </w:rPr>
            </w:pPr>
            <w:r w:rsidRPr="00D162BC">
              <w:rPr>
                <w:color w:val="000000" w:themeColor="text1"/>
              </w:rPr>
              <w:t xml:space="preserve">Экспертная оценка, направленная на </w:t>
            </w:r>
            <w:proofErr w:type="spellStart"/>
            <w:r w:rsidRPr="00D162BC">
              <w:rPr>
                <w:color w:val="000000" w:themeColor="text1"/>
              </w:rPr>
              <w:t>сформированность</w:t>
            </w:r>
            <w:proofErr w:type="spellEnd"/>
            <w:r w:rsidRPr="00D162BC">
              <w:rPr>
                <w:color w:val="000000" w:themeColor="text1"/>
              </w:rPr>
              <w:t xml:space="preserve"> компетенций, проявленных в ходе выполнения практических работ. Самооценка результатов деятельности </w:t>
            </w:r>
            <w:proofErr w:type="gramStart"/>
            <w:r w:rsidRPr="00D162BC">
              <w:rPr>
                <w:color w:val="000000" w:themeColor="text1"/>
              </w:rPr>
              <w:t>обучающегося</w:t>
            </w:r>
            <w:proofErr w:type="gramEnd"/>
          </w:p>
        </w:tc>
      </w:tr>
    </w:tbl>
    <w:p w:rsidR="0019213B" w:rsidRPr="00D162BC" w:rsidRDefault="0019213B" w:rsidP="00E759AC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p w:rsidR="0019213B" w:rsidRPr="00D162BC" w:rsidRDefault="0019213B" w:rsidP="0002119B">
      <w:pPr>
        <w:shd w:val="clear" w:color="auto" w:fill="FFFFFF" w:themeFill="background1"/>
        <w:rPr>
          <w:color w:val="000000" w:themeColor="text1"/>
          <w:sz w:val="2"/>
          <w:szCs w:val="2"/>
        </w:rPr>
      </w:pPr>
    </w:p>
    <w:sectPr w:rsidR="0019213B" w:rsidRPr="00D162BC">
      <w:pgSz w:w="11900" w:h="16840"/>
      <w:pgMar w:top="1024" w:right="1583" w:bottom="1204" w:left="73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1E0" w:rsidRDefault="001961E0">
      <w:r>
        <w:separator/>
      </w:r>
    </w:p>
  </w:endnote>
  <w:endnote w:type="continuationSeparator" w:id="0">
    <w:p w:rsidR="001961E0" w:rsidRDefault="00196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93" w:rsidRDefault="001961E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2.35pt;margin-top:781.25pt;width:4.8pt;height:8.65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71C93" w:rsidRDefault="00A71C93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253DBB">
                  <w:rPr>
                    <w:rStyle w:val="14pt"/>
                    <w:noProof/>
                  </w:rPr>
                  <w:t>2</w:t>
                </w:r>
                <w:r>
                  <w:rPr>
                    <w:rStyle w:val="14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C5B" w:rsidRDefault="001961E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270.8pt;margin-top:782.6pt;width:11.05pt;height:7.9pt;z-index:-188744047;mso-wrap-style:none;mso-wrap-distance-left:5pt;mso-wrap-distance-right:5pt;mso-position-horizontal-relative:page;mso-position-vertical-relative:page" wrapcoords="0 0" filled="f" stroked="f">
          <v:textbox style="mso-next-textbox:#_x0000_s2083;mso-fit-shape-to-text:t" inset="0,0,0,0">
            <w:txbxContent>
              <w:p w:rsidR="00A34C5B" w:rsidRDefault="00A34C5B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43D1C">
                  <w:rPr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93" w:rsidRDefault="001961E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2.35pt;margin-top:781.25pt;width:4.8pt;height:8.6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71C93" w:rsidRDefault="00A71C93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07316A">
                  <w:rPr>
                    <w:rStyle w:val="14pt"/>
                    <w:noProof/>
                  </w:rPr>
                  <w:t>1</w:t>
                </w:r>
                <w:r>
                  <w:rPr>
                    <w:rStyle w:val="14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93" w:rsidRDefault="001961E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415.7pt;margin-top:535.1pt;width:10.1pt;height:7.9pt;z-index:-188744056;mso-wrap-style:none;mso-wrap-distance-left:5pt;mso-wrap-distance-right:5pt;mso-position-horizontal-relative:page;mso-position-vertical-relative:page" wrapcoords="0 0" filled="f" stroked="f">
          <v:textbox style="mso-next-textbox:#_x0000_s2066;mso-fit-shape-to-text:t" inset="0,0,0,0">
            <w:txbxContent>
              <w:p w:rsidR="00A71C93" w:rsidRDefault="00A71C93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43D1C" w:rsidRPr="00E43D1C">
                  <w:rPr>
                    <w:rStyle w:val="a6"/>
                    <w:noProof/>
                  </w:rPr>
                  <w:t>6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93" w:rsidRDefault="001961E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415.7pt;margin-top:535.1pt;width:10.1pt;height:7.9pt;z-index:-188744055;mso-wrap-style:none;mso-wrap-distance-left:5pt;mso-wrap-distance-right:5pt;mso-position-horizontal-relative:page;mso-position-vertical-relative:page" wrapcoords="0 0" filled="f" stroked="f">
          <v:textbox style="mso-next-textbox:#_x0000_s2067;mso-fit-shape-to-text:t" inset="0,0,0,0">
            <w:txbxContent>
              <w:p w:rsidR="00A71C93" w:rsidRDefault="00A71C93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43D1C" w:rsidRPr="00E43D1C">
                  <w:rPr>
                    <w:rStyle w:val="a6"/>
                    <w:noProof/>
                  </w:rPr>
                  <w:t>7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93" w:rsidRDefault="001961E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13.5pt;margin-top:771.3pt;width:5.05pt;height:7.9pt;z-index:-188744053;mso-wrap-style:none;mso-wrap-distance-left:5pt;mso-wrap-distance-right:5pt;mso-position-horizontal-relative:page;mso-position-vertical-relative:page" wrapcoords="0 0" filled="f" stroked="f">
          <v:textbox style="mso-next-textbox:#_x0000_s2069;mso-fit-shape-to-text:t" inset="0,0,0,0">
            <w:txbxContent>
              <w:p w:rsidR="00A71C93" w:rsidRDefault="00A71C93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43D1C" w:rsidRPr="00E43D1C">
                  <w:rPr>
                    <w:rStyle w:val="a6"/>
                    <w:noProof/>
                  </w:rPr>
                  <w:t>2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93" w:rsidRDefault="00A71C9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93" w:rsidRDefault="00A71C9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93" w:rsidRDefault="00A71C9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C5B" w:rsidRDefault="001961E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270.8pt;margin-top:782.6pt;width:11.05pt;height:7.9pt;z-index:-188744048;mso-wrap-style:none;mso-wrap-distance-left:5pt;mso-wrap-distance-right:5pt;mso-position-horizontal-relative:page;mso-position-vertical-relative:page" wrapcoords="0 0" filled="f" stroked="f">
          <v:textbox style="mso-next-textbox:#_x0000_s2082;mso-fit-shape-to-text:t" inset="0,0,0,0">
            <w:txbxContent>
              <w:p w:rsidR="00A34C5B" w:rsidRDefault="00A34C5B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43D1C">
                  <w:rPr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1E0" w:rsidRDefault="001961E0"/>
  </w:footnote>
  <w:footnote w:type="continuationSeparator" w:id="0">
    <w:p w:rsidR="001961E0" w:rsidRDefault="001961E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93" w:rsidRDefault="00A71C9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93" w:rsidRDefault="00A71C93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93" w:rsidRDefault="00A71C9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170"/>
    <w:multiLevelType w:val="multilevel"/>
    <w:tmpl w:val="F44217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EF3B42"/>
    <w:multiLevelType w:val="multilevel"/>
    <w:tmpl w:val="251AD8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D3436E"/>
    <w:multiLevelType w:val="multilevel"/>
    <w:tmpl w:val="494C4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4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A724883"/>
    <w:multiLevelType w:val="multilevel"/>
    <w:tmpl w:val="198C5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CA7524"/>
    <w:multiLevelType w:val="multilevel"/>
    <w:tmpl w:val="4FBAFC36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60367B"/>
    <w:multiLevelType w:val="multilevel"/>
    <w:tmpl w:val="A0021C3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3A3582"/>
    <w:multiLevelType w:val="multilevel"/>
    <w:tmpl w:val="15EC4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3933169"/>
    <w:multiLevelType w:val="multilevel"/>
    <w:tmpl w:val="739C84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CE3394"/>
    <w:multiLevelType w:val="multilevel"/>
    <w:tmpl w:val="34945B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7F3E64"/>
    <w:multiLevelType w:val="multilevel"/>
    <w:tmpl w:val="785612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A80EFB"/>
    <w:multiLevelType w:val="multilevel"/>
    <w:tmpl w:val="D1A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10"/>
  </w:num>
  <w:num w:numId="8">
    <w:abstractNumId w:val="11"/>
  </w:num>
  <w:num w:numId="9">
    <w:abstractNumId w:val="8"/>
  </w:num>
  <w:num w:numId="10">
    <w:abstractNumId w:val="1"/>
  </w:num>
  <w:num w:numId="11">
    <w:abstractNumId w:val="12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8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9213B"/>
    <w:rsid w:val="0002119B"/>
    <w:rsid w:val="00053A37"/>
    <w:rsid w:val="0007316A"/>
    <w:rsid w:val="00074B57"/>
    <w:rsid w:val="00080A1C"/>
    <w:rsid w:val="000850CB"/>
    <w:rsid w:val="000B782A"/>
    <w:rsid w:val="000B785A"/>
    <w:rsid w:val="000C39BD"/>
    <w:rsid w:val="000D388A"/>
    <w:rsid w:val="000D5C52"/>
    <w:rsid w:val="000F24F1"/>
    <w:rsid w:val="001325B5"/>
    <w:rsid w:val="00133934"/>
    <w:rsid w:val="00135CEA"/>
    <w:rsid w:val="00146C20"/>
    <w:rsid w:val="0015164F"/>
    <w:rsid w:val="001568B0"/>
    <w:rsid w:val="0019213B"/>
    <w:rsid w:val="00192697"/>
    <w:rsid w:val="001961E0"/>
    <w:rsid w:val="001A6800"/>
    <w:rsid w:val="001B4BF2"/>
    <w:rsid w:val="00205FEC"/>
    <w:rsid w:val="00210D73"/>
    <w:rsid w:val="00242C56"/>
    <w:rsid w:val="00251C9C"/>
    <w:rsid w:val="00253699"/>
    <w:rsid w:val="00253DBB"/>
    <w:rsid w:val="002B66EA"/>
    <w:rsid w:val="002C47DD"/>
    <w:rsid w:val="002D5685"/>
    <w:rsid w:val="00350FD8"/>
    <w:rsid w:val="003B156B"/>
    <w:rsid w:val="003F64B6"/>
    <w:rsid w:val="003F6675"/>
    <w:rsid w:val="0041281A"/>
    <w:rsid w:val="00420E69"/>
    <w:rsid w:val="004245D4"/>
    <w:rsid w:val="00436B17"/>
    <w:rsid w:val="0043701F"/>
    <w:rsid w:val="004C75DE"/>
    <w:rsid w:val="004D0303"/>
    <w:rsid w:val="005247C7"/>
    <w:rsid w:val="00550633"/>
    <w:rsid w:val="00551136"/>
    <w:rsid w:val="005530C5"/>
    <w:rsid w:val="00562A86"/>
    <w:rsid w:val="0056328F"/>
    <w:rsid w:val="00572A14"/>
    <w:rsid w:val="005A0377"/>
    <w:rsid w:val="005C238B"/>
    <w:rsid w:val="005E001E"/>
    <w:rsid w:val="005E0CC3"/>
    <w:rsid w:val="00647DCA"/>
    <w:rsid w:val="0066495A"/>
    <w:rsid w:val="006B124B"/>
    <w:rsid w:val="006C0788"/>
    <w:rsid w:val="006C376C"/>
    <w:rsid w:val="007019DC"/>
    <w:rsid w:val="007021E1"/>
    <w:rsid w:val="00703FFB"/>
    <w:rsid w:val="007129E8"/>
    <w:rsid w:val="007142AD"/>
    <w:rsid w:val="00740F32"/>
    <w:rsid w:val="0074131D"/>
    <w:rsid w:val="00744A15"/>
    <w:rsid w:val="007654BB"/>
    <w:rsid w:val="00790C8C"/>
    <w:rsid w:val="007A40CD"/>
    <w:rsid w:val="007B0041"/>
    <w:rsid w:val="007C7D4E"/>
    <w:rsid w:val="007E0BBD"/>
    <w:rsid w:val="008011ED"/>
    <w:rsid w:val="00824AEA"/>
    <w:rsid w:val="008255D6"/>
    <w:rsid w:val="00826630"/>
    <w:rsid w:val="0084629B"/>
    <w:rsid w:val="0085388A"/>
    <w:rsid w:val="00872581"/>
    <w:rsid w:val="00873E3C"/>
    <w:rsid w:val="00886DF0"/>
    <w:rsid w:val="008D2B73"/>
    <w:rsid w:val="008D5A5B"/>
    <w:rsid w:val="008E5729"/>
    <w:rsid w:val="008F619C"/>
    <w:rsid w:val="00941084"/>
    <w:rsid w:val="009411B5"/>
    <w:rsid w:val="00964CE3"/>
    <w:rsid w:val="00974FF2"/>
    <w:rsid w:val="00986CBF"/>
    <w:rsid w:val="00990954"/>
    <w:rsid w:val="00995413"/>
    <w:rsid w:val="009B01BD"/>
    <w:rsid w:val="009C79CF"/>
    <w:rsid w:val="009F57F3"/>
    <w:rsid w:val="00A02DB4"/>
    <w:rsid w:val="00A124F8"/>
    <w:rsid w:val="00A34C5B"/>
    <w:rsid w:val="00A46C5D"/>
    <w:rsid w:val="00A71C93"/>
    <w:rsid w:val="00A83B19"/>
    <w:rsid w:val="00AA1510"/>
    <w:rsid w:val="00AA4F9D"/>
    <w:rsid w:val="00AB0C43"/>
    <w:rsid w:val="00AC3BC8"/>
    <w:rsid w:val="00AE374B"/>
    <w:rsid w:val="00AE77FB"/>
    <w:rsid w:val="00AF5217"/>
    <w:rsid w:val="00B046D4"/>
    <w:rsid w:val="00B17260"/>
    <w:rsid w:val="00B544A5"/>
    <w:rsid w:val="00BD4942"/>
    <w:rsid w:val="00BE078A"/>
    <w:rsid w:val="00BE5744"/>
    <w:rsid w:val="00BF0ED8"/>
    <w:rsid w:val="00C065C2"/>
    <w:rsid w:val="00C55A2D"/>
    <w:rsid w:val="00C60776"/>
    <w:rsid w:val="00C74EF1"/>
    <w:rsid w:val="00C81D0C"/>
    <w:rsid w:val="00C957B3"/>
    <w:rsid w:val="00CB005D"/>
    <w:rsid w:val="00CD7F3B"/>
    <w:rsid w:val="00D05F60"/>
    <w:rsid w:val="00D14BDD"/>
    <w:rsid w:val="00D162BC"/>
    <w:rsid w:val="00D214E4"/>
    <w:rsid w:val="00D35CCF"/>
    <w:rsid w:val="00D47384"/>
    <w:rsid w:val="00D66E1E"/>
    <w:rsid w:val="00D72A67"/>
    <w:rsid w:val="00D964E1"/>
    <w:rsid w:val="00D967C2"/>
    <w:rsid w:val="00DB050E"/>
    <w:rsid w:val="00DB46B8"/>
    <w:rsid w:val="00DE0F98"/>
    <w:rsid w:val="00E0142F"/>
    <w:rsid w:val="00E02C42"/>
    <w:rsid w:val="00E43D1C"/>
    <w:rsid w:val="00E759AC"/>
    <w:rsid w:val="00E83F35"/>
    <w:rsid w:val="00ED47D0"/>
    <w:rsid w:val="00EE44EF"/>
    <w:rsid w:val="00EE4AA5"/>
    <w:rsid w:val="00F25B60"/>
    <w:rsid w:val="00F26414"/>
    <w:rsid w:val="00F4491A"/>
    <w:rsid w:val="00F550AC"/>
    <w:rsid w:val="00F57B12"/>
    <w:rsid w:val="00F6355B"/>
    <w:rsid w:val="00FC0319"/>
    <w:rsid w:val="00FD7EFD"/>
    <w:rsid w:val="00FF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0">
    <w:name w:val="Основной текст (4) Exac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20pt-2pt">
    <w:name w:val="Основной текст (4) + 20 pt;Полужирный;Курсив;Интервал -2 p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76"/>
      <w:szCs w:val="76"/>
      <w:u w:val="none"/>
    </w:rPr>
  </w:style>
  <w:style w:type="character" w:customStyle="1" w:styleId="61">
    <w:name w:val="Основной текст (6)"/>
    <w:basedOn w:val="6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76"/>
      <w:szCs w:val="7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4pt0">
    <w:name w:val="Колонтитул + 1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4pt1">
    <w:name w:val="Колонтитул + 14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95pt">
    <w:name w:val="Основной текст (2) + 9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8Exact0">
    <w:name w:val="Основной текст (8) Exact"/>
    <w:basedOn w:val="8Exac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2105pt">
    <w:name w:val="Основной текст (2) + 10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8">
    <w:name w:val="Заголовок №2_"/>
    <w:basedOn w:val="a0"/>
    <w:link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a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2b">
    <w:name w:val="Заголовок №2"/>
    <w:basedOn w:val="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15pt0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140" w:after="240" w:line="322" w:lineRule="exact"/>
      <w:ind w:hanging="9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0" w:line="31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0"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Constantia" w:eastAsia="Constantia" w:hAnsi="Constantia" w:cs="Constantia"/>
      <w:sz w:val="76"/>
      <w:szCs w:val="7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322" w:lineRule="exact"/>
      <w:ind w:firstLine="780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29">
    <w:name w:val="Заголовок №2"/>
    <w:basedOn w:val="a"/>
    <w:link w:val="28"/>
    <w:pPr>
      <w:shd w:val="clear" w:color="auto" w:fill="FFFFFF"/>
      <w:spacing w:before="240" w:line="547" w:lineRule="exac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07316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7316A"/>
    <w:rPr>
      <w:color w:val="000000"/>
    </w:rPr>
  </w:style>
  <w:style w:type="paragraph" w:styleId="ac">
    <w:name w:val="footer"/>
    <w:basedOn w:val="a"/>
    <w:link w:val="ad"/>
    <w:uiPriority w:val="99"/>
    <w:unhideWhenUsed/>
    <w:rsid w:val="000731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7316A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74131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4131D"/>
    <w:rPr>
      <w:rFonts w:ascii="Tahoma" w:hAnsi="Tahoma" w:cs="Tahoma"/>
      <w:color w:val="000000"/>
      <w:sz w:val="16"/>
      <w:szCs w:val="16"/>
    </w:rPr>
  </w:style>
  <w:style w:type="character" w:styleId="af0">
    <w:name w:val="annotation reference"/>
    <w:basedOn w:val="a0"/>
    <w:uiPriority w:val="99"/>
    <w:semiHidden/>
    <w:unhideWhenUsed/>
    <w:rsid w:val="0056328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6328F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6328F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6328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6328F"/>
    <w:rPr>
      <w:b/>
      <w:bCs/>
      <w:color w:val="000000"/>
      <w:sz w:val="20"/>
      <w:szCs w:val="20"/>
    </w:rPr>
  </w:style>
  <w:style w:type="paragraph" w:styleId="af5">
    <w:name w:val="footnote text"/>
    <w:basedOn w:val="a"/>
    <w:link w:val="af6"/>
    <w:uiPriority w:val="99"/>
    <w:semiHidden/>
    <w:unhideWhenUsed/>
    <w:rsid w:val="0056328F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56328F"/>
    <w:rPr>
      <w:color w:val="000000"/>
      <w:sz w:val="20"/>
      <w:szCs w:val="20"/>
    </w:rPr>
  </w:style>
  <w:style w:type="character" w:styleId="af7">
    <w:name w:val="footnote reference"/>
    <w:uiPriority w:val="99"/>
    <w:rsid w:val="0056328F"/>
    <w:rPr>
      <w:rFonts w:cs="Times New Roman"/>
      <w:vertAlign w:val="superscript"/>
    </w:rPr>
  </w:style>
  <w:style w:type="character" w:styleId="af8">
    <w:name w:val="Emphasis"/>
    <w:qFormat/>
    <w:rsid w:val="00790C8C"/>
    <w:rPr>
      <w:rFonts w:cs="Times New Roman"/>
      <w:i/>
    </w:rPr>
  </w:style>
  <w:style w:type="paragraph" w:customStyle="1" w:styleId="af9">
    <w:name w:val="Заголовок статьи"/>
    <w:basedOn w:val="a"/>
    <w:next w:val="a"/>
    <w:uiPriority w:val="99"/>
    <w:rsid w:val="00A124F8"/>
    <w:pPr>
      <w:autoSpaceDE w:val="0"/>
      <w:autoSpaceDN w:val="0"/>
      <w:adjustRightInd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yperlink" Target="https://dic.academic.ru/dic.nsf/ruwiki/20788" TargetMode="Externa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yperlink" Target="https://dic.academic.ru/dic.nsf/ruwiki/29510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s://dic.academic.ru/dic.nsf/ruwiki/44362" TargetMode="External"/><Relationship Id="rId25" Type="http://schemas.openxmlformats.org/officeDocument/2006/relationships/header" Target="header3.xml"/><Relationship Id="rId33" Type="http://schemas.openxmlformats.org/officeDocument/2006/relationships/hyperlink" Target="https://book.ru/book/94921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c.academic.ru/dic.nsf/ruwiki/6157" TargetMode="External"/><Relationship Id="rId20" Type="http://schemas.openxmlformats.org/officeDocument/2006/relationships/hyperlink" Target="https://dic.academic.ru/dic.nsf/ruwiki/1723" TargetMode="External"/><Relationship Id="rId29" Type="http://schemas.openxmlformats.org/officeDocument/2006/relationships/hyperlink" Target="https://book.ru/book/9483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hyperlink" Target="https://book.ru/book/949365" TargetMode="Externa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6.xml"/><Relationship Id="rId28" Type="http://schemas.openxmlformats.org/officeDocument/2006/relationships/footer" Target="footer10.xml"/><Relationship Id="rId10" Type="http://schemas.openxmlformats.org/officeDocument/2006/relationships/footer" Target="footer2.xml"/><Relationship Id="rId19" Type="http://schemas.openxmlformats.org/officeDocument/2006/relationships/hyperlink" Target="https://dic.academic.ru/dic.nsf/ruwiki/1723" TargetMode="External"/><Relationship Id="rId31" Type="http://schemas.openxmlformats.org/officeDocument/2006/relationships/hyperlink" Target="https://book.ru/book/944142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2.xml"/><Relationship Id="rId22" Type="http://schemas.openxmlformats.org/officeDocument/2006/relationships/hyperlink" Target="https://dic.academic.ru/dic.nsf/ruwiki/140947" TargetMode="External"/><Relationship Id="rId27" Type="http://schemas.openxmlformats.org/officeDocument/2006/relationships/footer" Target="footer9.xml"/><Relationship Id="rId30" Type="http://schemas.openxmlformats.org/officeDocument/2006/relationships/hyperlink" Target="URL:https://book.ru/book/948616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2378E-75E4-4D8C-9DE8-81B8B6435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21</Pages>
  <Words>5316</Words>
  <Characters>30306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hvi</dc:creator>
  <cp:keywords/>
  <cp:lastModifiedBy>sat023</cp:lastModifiedBy>
  <cp:revision>133</cp:revision>
  <dcterms:created xsi:type="dcterms:W3CDTF">2022-04-08T09:17:00Z</dcterms:created>
  <dcterms:modified xsi:type="dcterms:W3CDTF">2023-06-07T09:13:00Z</dcterms:modified>
</cp:coreProperties>
</file>